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5DF0D" w14:textId="7BF6A4D3" w:rsidR="00D358E1" w:rsidRPr="0000083A" w:rsidRDefault="00910EEA" w:rsidP="00DD792E">
      <w:pPr>
        <w:tabs>
          <w:tab w:val="left" w:pos="547"/>
          <w:tab w:val="left" w:pos="936"/>
          <w:tab w:val="left" w:pos="1354"/>
          <w:tab w:val="left" w:pos="1742"/>
          <w:tab w:val="left" w:pos="2131"/>
        </w:tabs>
        <w:jc w:val="center"/>
        <w:rPr>
          <w:rFonts w:cs="Arial"/>
          <w:b/>
          <w:sz w:val="24"/>
          <w:szCs w:val="24"/>
        </w:rPr>
      </w:pPr>
      <w:bookmarkStart w:id="0" w:name="_GoBack"/>
      <w:bookmarkEnd w:id="0"/>
      <w:r>
        <w:rPr>
          <w:b/>
          <w:sz w:val="24"/>
          <w:szCs w:val="24"/>
        </w:rPr>
        <w:object w:dxaOrig="1440" w:dyaOrig="1440" w14:anchorId="59263F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85pt;margin-top:-4.8pt;width:86.4pt;height:86.4pt;z-index:251657728;visibility:visible;mso-position-horizontal-relative:text;mso-position-vertical-relative:text" wrapcoords="-223 0 -223 21155 21600 21155 21600 0 -223 0" o:allowincell="f">
            <v:imagedata r:id="rId8" o:title=""/>
          </v:shape>
          <o:OLEObject Type="Embed" ProgID="Word.Picture.8" ShapeID="_x0000_s1027" DrawAspect="Content" ObjectID="_1581934392" r:id="rId9"/>
        </w:object>
      </w:r>
      <w:r w:rsidR="00284AE4">
        <w:rPr>
          <w:rFonts w:cs="Arial"/>
          <w:b/>
          <w:sz w:val="24"/>
          <w:szCs w:val="24"/>
        </w:rPr>
        <w:t>Department of Career Education</w:t>
      </w:r>
    </w:p>
    <w:p w14:paraId="2D8AE4B1" w14:textId="5107308C" w:rsidR="00D358E1" w:rsidRPr="00823AC1" w:rsidRDefault="00284AE4" w:rsidP="00DD792E">
      <w:pPr>
        <w:tabs>
          <w:tab w:val="left" w:pos="547"/>
          <w:tab w:val="left" w:pos="936"/>
          <w:tab w:val="left" w:pos="1354"/>
          <w:tab w:val="left" w:pos="1742"/>
          <w:tab w:val="left" w:pos="2131"/>
        </w:tabs>
        <w:jc w:val="center"/>
        <w:rPr>
          <w:rFonts w:cs="Arial"/>
          <w:b/>
        </w:rPr>
      </w:pPr>
      <w:r>
        <w:rPr>
          <w:rFonts w:cs="Arial"/>
          <w:b/>
        </w:rPr>
        <w:t>Arkansas Rehabilitation Services</w:t>
      </w:r>
    </w:p>
    <w:p w14:paraId="44743484" w14:textId="142D3255" w:rsidR="00D358E1" w:rsidRPr="003F48D4" w:rsidRDefault="00284AE4" w:rsidP="00DD792E">
      <w:pPr>
        <w:tabs>
          <w:tab w:val="left" w:pos="547"/>
          <w:tab w:val="left" w:pos="936"/>
          <w:tab w:val="left" w:pos="1354"/>
          <w:tab w:val="left" w:pos="1742"/>
          <w:tab w:val="left" w:pos="2131"/>
        </w:tabs>
        <w:jc w:val="center"/>
        <w:rPr>
          <w:rFonts w:cs="Arial"/>
        </w:rPr>
      </w:pPr>
      <w:r>
        <w:rPr>
          <w:rFonts w:cs="Arial"/>
        </w:rPr>
        <w:t>525 West Capitol Ave.</w:t>
      </w:r>
    </w:p>
    <w:p w14:paraId="390F7A1B" w14:textId="24F0B40F" w:rsidR="00D358E1" w:rsidRPr="003F48D4" w:rsidRDefault="00D358E1" w:rsidP="00DD792E">
      <w:pPr>
        <w:tabs>
          <w:tab w:val="left" w:pos="547"/>
          <w:tab w:val="left" w:pos="936"/>
          <w:tab w:val="left" w:pos="1354"/>
          <w:tab w:val="left" w:pos="1742"/>
          <w:tab w:val="left" w:pos="2131"/>
        </w:tabs>
        <w:jc w:val="center"/>
        <w:rPr>
          <w:rFonts w:cs="Arial"/>
        </w:rPr>
      </w:pPr>
      <w:r w:rsidRPr="003F48D4">
        <w:rPr>
          <w:rFonts w:cs="Arial"/>
        </w:rPr>
        <w:t>Little Rock, Arkansas</w:t>
      </w:r>
      <w:r>
        <w:rPr>
          <w:rFonts w:cs="Arial"/>
        </w:rPr>
        <w:t xml:space="preserve"> </w:t>
      </w:r>
      <w:r w:rsidRPr="003F48D4">
        <w:rPr>
          <w:rFonts w:cs="Arial"/>
        </w:rPr>
        <w:t>72201</w:t>
      </w:r>
    </w:p>
    <w:p w14:paraId="21CC2298" w14:textId="77777777" w:rsidR="00D358E1" w:rsidRDefault="00D358E1" w:rsidP="00DD792E">
      <w:pPr>
        <w:tabs>
          <w:tab w:val="left" w:pos="547"/>
          <w:tab w:val="left" w:pos="936"/>
          <w:tab w:val="left" w:pos="1354"/>
          <w:tab w:val="left" w:pos="1742"/>
          <w:tab w:val="left" w:pos="2131"/>
        </w:tabs>
        <w:jc w:val="center"/>
        <w:rPr>
          <w:rFonts w:cs="Arial"/>
        </w:rPr>
      </w:pPr>
    </w:p>
    <w:p w14:paraId="2F57F152" w14:textId="77777777" w:rsidR="003E0715" w:rsidRDefault="003E0715" w:rsidP="00DD792E">
      <w:pPr>
        <w:tabs>
          <w:tab w:val="left" w:pos="547"/>
          <w:tab w:val="left" w:pos="936"/>
          <w:tab w:val="left" w:pos="1354"/>
          <w:tab w:val="left" w:pos="1742"/>
          <w:tab w:val="left" w:pos="2131"/>
        </w:tabs>
        <w:jc w:val="center"/>
        <w:rPr>
          <w:rFonts w:cs="Arial"/>
        </w:rPr>
      </w:pPr>
    </w:p>
    <w:p w14:paraId="5BD190EF" w14:textId="77777777" w:rsidR="005D4FD5" w:rsidRPr="00577377" w:rsidRDefault="00E8774B" w:rsidP="00DD792E">
      <w:pPr>
        <w:tabs>
          <w:tab w:val="left" w:pos="547"/>
          <w:tab w:val="left" w:pos="936"/>
          <w:tab w:val="left" w:pos="1354"/>
          <w:tab w:val="left" w:pos="1742"/>
          <w:tab w:val="left" w:pos="2131"/>
        </w:tabs>
        <w:jc w:val="center"/>
        <w:rPr>
          <w:b/>
          <w:sz w:val="32"/>
          <w:szCs w:val="32"/>
        </w:rPr>
      </w:pPr>
      <w:r>
        <w:rPr>
          <w:b/>
          <w:sz w:val="32"/>
          <w:szCs w:val="32"/>
        </w:rPr>
        <w:t xml:space="preserve">ADDENDUM </w:t>
      </w:r>
      <w:r w:rsidRPr="00577377">
        <w:rPr>
          <w:b/>
          <w:sz w:val="32"/>
          <w:szCs w:val="32"/>
        </w:rPr>
        <w:t>1</w:t>
      </w:r>
    </w:p>
    <w:p w14:paraId="11B1F8DE" w14:textId="77777777" w:rsidR="00D358E1" w:rsidRPr="00577377" w:rsidRDefault="00D358E1" w:rsidP="00E8774B"/>
    <w:p w14:paraId="73A52088" w14:textId="77777777" w:rsidR="00E8774B" w:rsidRPr="00577377" w:rsidRDefault="00E8774B" w:rsidP="00E8774B"/>
    <w:p w14:paraId="20DDF0FA" w14:textId="77777777" w:rsidR="00E8774B" w:rsidRPr="00577377" w:rsidRDefault="00E8774B" w:rsidP="002C08B3">
      <w:pPr>
        <w:tabs>
          <w:tab w:val="left" w:pos="1260"/>
        </w:tabs>
        <w:autoSpaceDE w:val="0"/>
        <w:autoSpaceDN w:val="0"/>
        <w:adjustRightInd w:val="0"/>
        <w:rPr>
          <w:rFonts w:cs="Arial"/>
        </w:rPr>
      </w:pPr>
      <w:r w:rsidRPr="00577377">
        <w:rPr>
          <w:rFonts w:cs="Arial"/>
        </w:rPr>
        <w:t xml:space="preserve">TO: </w:t>
      </w:r>
      <w:r w:rsidRPr="00577377">
        <w:rPr>
          <w:rFonts w:cs="Arial"/>
        </w:rPr>
        <w:tab/>
        <w:t>Vendors Addressed</w:t>
      </w:r>
    </w:p>
    <w:p w14:paraId="7D726C20" w14:textId="1414A9C0" w:rsidR="00E8774B" w:rsidRPr="00577377" w:rsidRDefault="00E8774B" w:rsidP="002C08B3">
      <w:pPr>
        <w:tabs>
          <w:tab w:val="left" w:pos="1260"/>
        </w:tabs>
        <w:autoSpaceDE w:val="0"/>
        <w:autoSpaceDN w:val="0"/>
        <w:adjustRightInd w:val="0"/>
        <w:rPr>
          <w:rFonts w:cs="Arial"/>
        </w:rPr>
      </w:pPr>
      <w:r w:rsidRPr="00577377">
        <w:rPr>
          <w:rFonts w:cs="Arial"/>
        </w:rPr>
        <w:t xml:space="preserve">FROM: </w:t>
      </w:r>
      <w:r w:rsidRPr="00577377">
        <w:rPr>
          <w:rFonts w:cs="Arial"/>
        </w:rPr>
        <w:tab/>
      </w:r>
      <w:r w:rsidR="00284AE4">
        <w:rPr>
          <w:rFonts w:cs="Arial"/>
        </w:rPr>
        <w:t xml:space="preserve">Denyce Frisco </w:t>
      </w:r>
    </w:p>
    <w:p w14:paraId="29AB0881" w14:textId="3CA7DE97" w:rsidR="00E8774B" w:rsidRPr="00577377" w:rsidRDefault="00E8774B" w:rsidP="002C08B3">
      <w:pPr>
        <w:tabs>
          <w:tab w:val="left" w:pos="1260"/>
        </w:tabs>
        <w:autoSpaceDE w:val="0"/>
        <w:autoSpaceDN w:val="0"/>
        <w:adjustRightInd w:val="0"/>
        <w:rPr>
          <w:rFonts w:cs="Arial"/>
        </w:rPr>
      </w:pPr>
      <w:r w:rsidRPr="00577377">
        <w:rPr>
          <w:rFonts w:cs="Arial"/>
        </w:rPr>
        <w:t>DATE:</w:t>
      </w:r>
      <w:r w:rsidRPr="00577377">
        <w:rPr>
          <w:rFonts w:cs="Arial"/>
        </w:rPr>
        <w:tab/>
      </w:r>
      <w:r w:rsidR="00DF6E88">
        <w:rPr>
          <w:rFonts w:cs="Arial"/>
        </w:rPr>
        <w:t>03/07/2018</w:t>
      </w:r>
    </w:p>
    <w:p w14:paraId="21720087" w14:textId="37657F1E" w:rsidR="00E8774B" w:rsidRPr="00577377" w:rsidRDefault="00E8774B" w:rsidP="002C08B3">
      <w:pPr>
        <w:tabs>
          <w:tab w:val="left" w:pos="1260"/>
        </w:tabs>
        <w:autoSpaceDE w:val="0"/>
        <w:autoSpaceDN w:val="0"/>
        <w:adjustRightInd w:val="0"/>
        <w:spacing w:after="120"/>
        <w:rPr>
          <w:rFonts w:cs="Arial"/>
        </w:rPr>
      </w:pPr>
      <w:r w:rsidRPr="00577377">
        <w:rPr>
          <w:rFonts w:cs="Arial"/>
        </w:rPr>
        <w:t xml:space="preserve">SUBJECT: </w:t>
      </w:r>
      <w:r w:rsidRPr="00577377">
        <w:rPr>
          <w:rFonts w:cs="Arial"/>
        </w:rPr>
        <w:tab/>
      </w:r>
      <w:r w:rsidR="00284AE4">
        <w:rPr>
          <w:rFonts w:cs="Arial"/>
        </w:rPr>
        <w:t>ARS-1</w:t>
      </w:r>
      <w:r w:rsidR="00DF6E88">
        <w:rPr>
          <w:rFonts w:cs="Arial"/>
        </w:rPr>
        <w:t>8</w:t>
      </w:r>
      <w:r w:rsidR="00284AE4">
        <w:rPr>
          <w:rFonts w:cs="Arial"/>
        </w:rPr>
        <w:t xml:space="preserve">-0002 </w:t>
      </w:r>
      <w:r w:rsidR="00DF6E88">
        <w:rPr>
          <w:rFonts w:cs="Arial"/>
        </w:rPr>
        <w:t>Educational Services</w:t>
      </w:r>
    </w:p>
    <w:p w14:paraId="2D8AEF58" w14:textId="77777777" w:rsidR="00E8774B" w:rsidRDefault="00E8774B" w:rsidP="002C08B3">
      <w:pPr>
        <w:pBdr>
          <w:top w:val="double" w:sz="4" w:space="1" w:color="auto"/>
        </w:pBdr>
      </w:pPr>
    </w:p>
    <w:p w14:paraId="460CD491" w14:textId="77777777" w:rsidR="00E8774B" w:rsidRPr="00C2105B" w:rsidRDefault="00E8774B" w:rsidP="00E8774B">
      <w:pPr>
        <w:autoSpaceDE w:val="0"/>
        <w:autoSpaceDN w:val="0"/>
        <w:adjustRightInd w:val="0"/>
        <w:rPr>
          <w:rFonts w:cs="Arial"/>
        </w:rPr>
      </w:pPr>
      <w:r w:rsidRPr="00C2105B">
        <w:rPr>
          <w:rFonts w:cs="Arial"/>
        </w:rPr>
        <w:t xml:space="preserve">The following change(s) to the above-referenced </w:t>
      </w:r>
      <w:r w:rsidRPr="00577377">
        <w:rPr>
          <w:rFonts w:cs="Arial"/>
        </w:rPr>
        <w:t>RFP</w:t>
      </w:r>
      <w:r w:rsidRPr="001C39D6">
        <w:rPr>
          <w:rFonts w:cs="Arial"/>
          <w:color w:val="E36C0A" w:themeColor="accent6" w:themeShade="BF"/>
        </w:rPr>
        <w:t xml:space="preserve"> </w:t>
      </w:r>
      <w:r w:rsidRPr="00C2105B">
        <w:rPr>
          <w:rFonts w:cs="Arial"/>
        </w:rPr>
        <w:t>have been made as designated below:</w:t>
      </w:r>
    </w:p>
    <w:p w14:paraId="75439118" w14:textId="77777777" w:rsidR="00E8774B" w:rsidRPr="00C2105B" w:rsidRDefault="00E8774B" w:rsidP="00E8774B">
      <w:pPr>
        <w:autoSpaceDE w:val="0"/>
        <w:autoSpaceDN w:val="0"/>
        <w:adjustRightInd w:val="0"/>
        <w:rPr>
          <w:rFonts w:cs="Arial"/>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3690"/>
      </w:tblGrid>
      <w:tr w:rsidR="00E8774B" w:rsidRPr="00C2105B" w14:paraId="0DF231FA" w14:textId="77777777" w:rsidTr="00591104">
        <w:tc>
          <w:tcPr>
            <w:tcW w:w="720" w:type="dxa"/>
            <w:tcBorders>
              <w:bottom w:val="single" w:sz="4" w:space="0" w:color="auto"/>
            </w:tcBorders>
          </w:tcPr>
          <w:p w14:paraId="3C223E6E" w14:textId="6F5F892A" w:rsidR="00E8774B" w:rsidRPr="00C2105B" w:rsidRDefault="0030130C" w:rsidP="002C08B3">
            <w:pPr>
              <w:autoSpaceDE w:val="0"/>
              <w:autoSpaceDN w:val="0"/>
              <w:adjustRightInd w:val="0"/>
              <w:spacing w:before="20" w:after="20"/>
              <w:jc w:val="center"/>
              <w:rPr>
                <w:rFonts w:cs="Arial"/>
              </w:rPr>
            </w:pPr>
            <w:r>
              <w:rPr>
                <w:rFonts w:cs="Arial"/>
              </w:rPr>
              <w:t>X</w:t>
            </w:r>
          </w:p>
        </w:tc>
        <w:tc>
          <w:tcPr>
            <w:tcW w:w="3690" w:type="dxa"/>
          </w:tcPr>
          <w:p w14:paraId="08C1CD6B" w14:textId="77777777" w:rsidR="00E8774B" w:rsidRPr="00C2105B" w:rsidRDefault="00E8774B" w:rsidP="002C08B3">
            <w:pPr>
              <w:autoSpaceDE w:val="0"/>
              <w:autoSpaceDN w:val="0"/>
              <w:adjustRightInd w:val="0"/>
              <w:spacing w:before="20" w:after="20"/>
              <w:rPr>
                <w:rFonts w:cs="Arial"/>
              </w:rPr>
            </w:pPr>
            <w:r w:rsidRPr="00C2105B">
              <w:rPr>
                <w:rFonts w:cs="Arial"/>
              </w:rPr>
              <w:t>Change of specification(s)</w:t>
            </w:r>
          </w:p>
        </w:tc>
      </w:tr>
      <w:tr w:rsidR="00E8774B" w:rsidRPr="00C2105B" w14:paraId="6586B536" w14:textId="77777777" w:rsidTr="00591104">
        <w:tc>
          <w:tcPr>
            <w:tcW w:w="720" w:type="dxa"/>
            <w:tcBorders>
              <w:top w:val="single" w:sz="4" w:space="0" w:color="auto"/>
              <w:bottom w:val="single" w:sz="4" w:space="0" w:color="auto"/>
            </w:tcBorders>
          </w:tcPr>
          <w:p w14:paraId="1F740ED3" w14:textId="4BCA6B07" w:rsidR="00E8774B" w:rsidRPr="00C2105B" w:rsidRDefault="00E8774B" w:rsidP="002C08B3">
            <w:pPr>
              <w:autoSpaceDE w:val="0"/>
              <w:autoSpaceDN w:val="0"/>
              <w:adjustRightInd w:val="0"/>
              <w:spacing w:before="20" w:after="20"/>
              <w:jc w:val="center"/>
              <w:rPr>
                <w:rFonts w:cs="Arial"/>
              </w:rPr>
            </w:pPr>
          </w:p>
        </w:tc>
        <w:tc>
          <w:tcPr>
            <w:tcW w:w="3690" w:type="dxa"/>
          </w:tcPr>
          <w:p w14:paraId="426987AC" w14:textId="77777777" w:rsidR="00E8774B" w:rsidRPr="00C2105B" w:rsidRDefault="00E8774B" w:rsidP="002C08B3">
            <w:pPr>
              <w:autoSpaceDE w:val="0"/>
              <w:autoSpaceDN w:val="0"/>
              <w:adjustRightInd w:val="0"/>
              <w:spacing w:before="20" w:after="20"/>
              <w:rPr>
                <w:rFonts w:cs="Arial"/>
              </w:rPr>
            </w:pPr>
            <w:r w:rsidRPr="00C2105B">
              <w:rPr>
                <w:rFonts w:cs="Arial"/>
              </w:rPr>
              <w:t>Additional specification(s)</w:t>
            </w:r>
          </w:p>
        </w:tc>
      </w:tr>
      <w:tr w:rsidR="00E8774B" w:rsidRPr="00C2105B" w14:paraId="5469C70F" w14:textId="77777777" w:rsidTr="00591104">
        <w:tc>
          <w:tcPr>
            <w:tcW w:w="720" w:type="dxa"/>
            <w:tcBorders>
              <w:top w:val="single" w:sz="4" w:space="0" w:color="auto"/>
              <w:bottom w:val="single" w:sz="4" w:space="0" w:color="auto"/>
            </w:tcBorders>
          </w:tcPr>
          <w:p w14:paraId="7BE2CFC0" w14:textId="1280609E" w:rsidR="00E8774B" w:rsidRPr="00C2105B" w:rsidRDefault="00E8774B" w:rsidP="002C08B3">
            <w:pPr>
              <w:autoSpaceDE w:val="0"/>
              <w:autoSpaceDN w:val="0"/>
              <w:adjustRightInd w:val="0"/>
              <w:spacing w:before="20" w:after="20"/>
              <w:jc w:val="center"/>
              <w:rPr>
                <w:rFonts w:cs="Arial"/>
              </w:rPr>
            </w:pPr>
          </w:p>
        </w:tc>
        <w:tc>
          <w:tcPr>
            <w:tcW w:w="3690" w:type="dxa"/>
          </w:tcPr>
          <w:p w14:paraId="4748F19C" w14:textId="77777777" w:rsidR="00E8774B" w:rsidRPr="00C2105B" w:rsidRDefault="00E8774B" w:rsidP="002C08B3">
            <w:pPr>
              <w:autoSpaceDE w:val="0"/>
              <w:autoSpaceDN w:val="0"/>
              <w:adjustRightInd w:val="0"/>
              <w:spacing w:before="20" w:after="20"/>
              <w:rPr>
                <w:rFonts w:cs="Arial"/>
              </w:rPr>
            </w:pPr>
            <w:r w:rsidRPr="00C2105B">
              <w:rPr>
                <w:rFonts w:cs="Arial"/>
              </w:rPr>
              <w:t>Change of bid opening time and date</w:t>
            </w:r>
          </w:p>
        </w:tc>
      </w:tr>
      <w:tr w:rsidR="00E8774B" w:rsidRPr="00C2105B" w14:paraId="214B9805" w14:textId="77777777" w:rsidTr="00591104">
        <w:tc>
          <w:tcPr>
            <w:tcW w:w="720" w:type="dxa"/>
            <w:tcBorders>
              <w:top w:val="single" w:sz="4" w:space="0" w:color="auto"/>
              <w:bottom w:val="single" w:sz="4" w:space="0" w:color="auto"/>
            </w:tcBorders>
          </w:tcPr>
          <w:p w14:paraId="79067F09" w14:textId="77777777" w:rsidR="00E8774B" w:rsidRPr="00C2105B" w:rsidRDefault="00E8774B" w:rsidP="002C08B3">
            <w:pPr>
              <w:autoSpaceDE w:val="0"/>
              <w:autoSpaceDN w:val="0"/>
              <w:adjustRightInd w:val="0"/>
              <w:spacing w:before="20" w:after="20"/>
              <w:jc w:val="center"/>
              <w:rPr>
                <w:rFonts w:cs="Arial"/>
              </w:rPr>
            </w:pPr>
          </w:p>
        </w:tc>
        <w:tc>
          <w:tcPr>
            <w:tcW w:w="3690" w:type="dxa"/>
          </w:tcPr>
          <w:p w14:paraId="09446E64" w14:textId="77777777" w:rsidR="00E8774B" w:rsidRPr="00C2105B" w:rsidRDefault="00E8774B" w:rsidP="002C08B3">
            <w:pPr>
              <w:autoSpaceDE w:val="0"/>
              <w:autoSpaceDN w:val="0"/>
              <w:adjustRightInd w:val="0"/>
              <w:spacing w:before="20" w:after="20"/>
              <w:rPr>
                <w:rFonts w:cs="Arial"/>
              </w:rPr>
            </w:pPr>
            <w:r w:rsidRPr="00C2105B">
              <w:rPr>
                <w:rFonts w:cs="Arial"/>
              </w:rPr>
              <w:t>Cancellation of bid</w:t>
            </w:r>
          </w:p>
        </w:tc>
      </w:tr>
      <w:tr w:rsidR="00E8774B" w:rsidRPr="00C2105B" w14:paraId="0820C365" w14:textId="77777777" w:rsidTr="00591104">
        <w:tc>
          <w:tcPr>
            <w:tcW w:w="720" w:type="dxa"/>
            <w:tcBorders>
              <w:top w:val="single" w:sz="4" w:space="0" w:color="auto"/>
              <w:bottom w:val="single" w:sz="4" w:space="0" w:color="auto"/>
            </w:tcBorders>
          </w:tcPr>
          <w:p w14:paraId="6C13B94D" w14:textId="3F1DF87C" w:rsidR="00E8774B" w:rsidRPr="00C2105B" w:rsidRDefault="00E8774B" w:rsidP="002C08B3">
            <w:pPr>
              <w:autoSpaceDE w:val="0"/>
              <w:autoSpaceDN w:val="0"/>
              <w:adjustRightInd w:val="0"/>
              <w:spacing w:before="20" w:after="20"/>
              <w:jc w:val="center"/>
              <w:rPr>
                <w:rFonts w:cs="Arial"/>
              </w:rPr>
            </w:pPr>
          </w:p>
        </w:tc>
        <w:tc>
          <w:tcPr>
            <w:tcW w:w="3690" w:type="dxa"/>
          </w:tcPr>
          <w:p w14:paraId="4BB8B5BC" w14:textId="77777777" w:rsidR="00E8774B" w:rsidRPr="00C2105B" w:rsidRDefault="00E8774B" w:rsidP="002C08B3">
            <w:pPr>
              <w:autoSpaceDE w:val="0"/>
              <w:autoSpaceDN w:val="0"/>
              <w:adjustRightInd w:val="0"/>
              <w:spacing w:before="20" w:after="20"/>
              <w:rPr>
                <w:rFonts w:cs="Arial"/>
              </w:rPr>
            </w:pPr>
            <w:r w:rsidRPr="00C2105B">
              <w:rPr>
                <w:rFonts w:cs="Arial"/>
              </w:rPr>
              <w:t>Other</w:t>
            </w:r>
          </w:p>
        </w:tc>
      </w:tr>
    </w:tbl>
    <w:p w14:paraId="6BF4A1DA" w14:textId="77777777" w:rsidR="00E8774B" w:rsidRDefault="00E8774B" w:rsidP="002C08B3">
      <w:pPr>
        <w:autoSpaceDE w:val="0"/>
        <w:autoSpaceDN w:val="0"/>
        <w:adjustRightInd w:val="0"/>
        <w:spacing w:before="20" w:after="20"/>
        <w:rPr>
          <w:rFonts w:cs="Arial"/>
        </w:rPr>
      </w:pPr>
    </w:p>
    <w:p w14:paraId="4A470905" w14:textId="77777777" w:rsidR="00E8774B" w:rsidRPr="00C2105B" w:rsidRDefault="00E8774B" w:rsidP="00E8774B">
      <w:pPr>
        <w:autoSpaceDE w:val="0"/>
        <w:autoSpaceDN w:val="0"/>
        <w:rPr>
          <w:rFonts w:cs="Arial"/>
          <w:bCs/>
        </w:rPr>
      </w:pPr>
    </w:p>
    <w:p w14:paraId="2231E5B3" w14:textId="77777777" w:rsidR="00E8774B" w:rsidRPr="003C0D29" w:rsidRDefault="00E8774B" w:rsidP="00252E73">
      <w:pPr>
        <w:pBdr>
          <w:top w:val="single" w:sz="2" w:space="1" w:color="auto"/>
          <w:bottom w:val="single" w:sz="2" w:space="1" w:color="auto"/>
        </w:pBdr>
        <w:shd w:val="clear" w:color="auto" w:fill="BFBFBF" w:themeFill="background1" w:themeFillShade="BF"/>
        <w:autoSpaceDE w:val="0"/>
        <w:autoSpaceDN w:val="0"/>
        <w:jc w:val="center"/>
        <w:rPr>
          <w:rFonts w:cs="Arial"/>
          <w:b/>
          <w:bCs/>
        </w:rPr>
      </w:pPr>
      <w:r w:rsidRPr="003C0D29">
        <w:rPr>
          <w:rFonts w:cs="Arial"/>
          <w:b/>
          <w:bCs/>
        </w:rPr>
        <w:t>ADDITIONAL SPECIFICATIONS</w:t>
      </w:r>
    </w:p>
    <w:p w14:paraId="6F45D88B" w14:textId="77777777" w:rsidR="00E8774B" w:rsidRPr="00C2105B" w:rsidRDefault="00E8774B" w:rsidP="00E8774B">
      <w:pPr>
        <w:autoSpaceDE w:val="0"/>
        <w:autoSpaceDN w:val="0"/>
        <w:rPr>
          <w:rFonts w:cs="Arial"/>
          <w:b/>
          <w:bCs/>
          <w:u w:val="single"/>
        </w:rPr>
      </w:pPr>
    </w:p>
    <w:p w14:paraId="11974805" w14:textId="3B4579E9" w:rsidR="00E8774B" w:rsidRPr="007034A0" w:rsidRDefault="0030130C" w:rsidP="0030130C">
      <w:pPr>
        <w:pStyle w:val="ListParagraph"/>
        <w:numPr>
          <w:ilvl w:val="0"/>
          <w:numId w:val="5"/>
        </w:numPr>
        <w:autoSpaceDE w:val="0"/>
        <w:autoSpaceDN w:val="0"/>
        <w:ind w:left="720"/>
        <w:rPr>
          <w:rFonts w:cs="Arial"/>
          <w:b/>
          <w:bCs/>
        </w:rPr>
      </w:pPr>
      <w:r>
        <w:rPr>
          <w:rFonts w:cs="Arial"/>
          <w:bCs/>
          <w:u w:val="single"/>
        </w:rPr>
        <w:t>Please note the following changes in Section 1.1 Purpose (as underlined):</w:t>
      </w:r>
    </w:p>
    <w:p w14:paraId="4B8E4441" w14:textId="77777777" w:rsidR="007034A0" w:rsidRPr="007034A0" w:rsidRDefault="007034A0" w:rsidP="007034A0">
      <w:pPr>
        <w:autoSpaceDE w:val="0"/>
        <w:autoSpaceDN w:val="0"/>
        <w:rPr>
          <w:rFonts w:cs="Arial"/>
          <w:b/>
          <w:bCs/>
        </w:rPr>
      </w:pPr>
    </w:p>
    <w:p w14:paraId="4ED4D9FF" w14:textId="77777777" w:rsidR="0030130C" w:rsidRPr="00F35AD6" w:rsidRDefault="0030130C" w:rsidP="0030130C">
      <w:pPr>
        <w:pStyle w:val="ListParagraph"/>
        <w:numPr>
          <w:ilvl w:val="0"/>
          <w:numId w:val="6"/>
        </w:numPr>
        <w:rPr>
          <w:rFonts w:cs="Arial"/>
          <w:b/>
          <w:u w:val="single"/>
        </w:rPr>
      </w:pPr>
      <w:bookmarkStart w:id="1" w:name="_Toc403039261"/>
      <w:r>
        <w:rPr>
          <w:rFonts w:cs="Arial"/>
          <w:b/>
          <w:u w:val="single"/>
        </w:rPr>
        <w:t>PURPOSE</w:t>
      </w:r>
      <w:bookmarkEnd w:id="1"/>
    </w:p>
    <w:p w14:paraId="56BBFD9A" w14:textId="77777777" w:rsidR="0030130C" w:rsidRDefault="0030130C" w:rsidP="0030130C"/>
    <w:p w14:paraId="04FCE15A" w14:textId="77777777" w:rsidR="0030130C" w:rsidRDefault="0030130C" w:rsidP="0030130C">
      <w:pPr>
        <w:pStyle w:val="CommentText"/>
        <w:ind w:left="547"/>
      </w:pPr>
      <w:r>
        <w:t xml:space="preserve"> </w:t>
      </w:r>
    </w:p>
    <w:p w14:paraId="745DFC74" w14:textId="77777777" w:rsidR="0030130C" w:rsidRPr="00EF3138" w:rsidRDefault="0030130C" w:rsidP="0030130C">
      <w:r>
        <w:t xml:space="preserve">Arkansas Rehabilitation Services (ARS) is seeking Respondents to this Request for Proposal (RFP) to develop three-year Model Demonstration Project (MDP) serving high school students with disabilities </w:t>
      </w:r>
      <w:r w:rsidRPr="0048125B">
        <w:rPr>
          <w:u w:val="single"/>
        </w:rPr>
        <w:t>in the state of Arkansas</w:t>
      </w:r>
      <w:r>
        <w:t xml:space="preserve">.  Respondents shall demonstrate the capacity to plan, develop, and implement a vocational training program utilizing the </w:t>
      </w:r>
      <w:r w:rsidRPr="0030130C">
        <w:rPr>
          <w:b/>
          <w:u w:val="single"/>
        </w:rPr>
        <w:t>PSAE</w:t>
      </w:r>
      <w:r w:rsidRPr="00E71174">
        <w:rPr>
          <w:b/>
        </w:rPr>
        <w:t xml:space="preserve"> </w:t>
      </w:r>
      <w:r>
        <w:t xml:space="preserve">Project SEARCH® model for young adults with developmental disabilities </w:t>
      </w:r>
      <w:r w:rsidRPr="0048125B">
        <w:rPr>
          <w:u w:val="single"/>
        </w:rPr>
        <w:t>in the state of Arkansas</w:t>
      </w:r>
      <w:r>
        <w:t xml:space="preserve">.  Project SEARCH® founded in 1996 at Cincinnati Children’s Hospital, is a copyrighted and trademarked workplace and work readiness training that takes place in an existing, integrated business setting that result in quality competitive employment outcomes.  The focus of Project SEARCH® is on serving young adults with intellectual and developmental disabilities (at least 75% of the class must fall into this category or is eligible for Intellectual and Disabilities Services (DDS).  Total immersion of interns and employees at the host business site is required.  a) the program teaches:  competitive, marketable, transferrable skills; b) the interns are not doing the work of volunteers; c) the interns participate in the three 10-week internships 20-25 hours per week; d) additional skills are added as more basic skills are mastered, so that the interns acquire cascading skills; e) at least one hour a day is dedicated to an employability skills curriculum. </w:t>
      </w:r>
      <w:r w:rsidRPr="00F9051D">
        <w:rPr>
          <w:b/>
          <w:i/>
        </w:rPr>
        <w:t xml:space="preserve">Licensure is required with Project SEARCH® Cincinnati through Cincinnati Children’s Hospital Medical Center. </w:t>
      </w:r>
      <w:r>
        <w:t xml:space="preserve">The purpose of this MDP </w:t>
      </w:r>
      <w:r w:rsidRPr="0030130C">
        <w:rPr>
          <w:u w:val="single"/>
        </w:rPr>
        <w:t>is to determine the differences in outcomes by disability specific (ASD) using the PSAE model of Project SEARCH and the other site developed during the same timeframe using the regular high school model of Project SEARCH.</w:t>
      </w:r>
    </w:p>
    <w:p w14:paraId="54AAE846" w14:textId="77777777" w:rsidR="0030130C" w:rsidRDefault="0030130C" w:rsidP="0030130C"/>
    <w:p w14:paraId="3B9DA21E" w14:textId="77777777" w:rsidR="0030130C" w:rsidRDefault="0030130C" w:rsidP="0030130C">
      <w:r>
        <w:t xml:space="preserve">Project SEARCH is a nine month internship program that provides real-life work experiences, combined with training in employability and independent skills that prepares young adults with developmental disabilities to gain layered skills during their three 10 week internships at the business site that are marketable in the communities they live in.  Project SEARCH is a unique workplace immersion training program, with a seamless combination of classroom instruction, career exploration, and hands-on training at the business site.  Project SEARCH® is totally aligned with the mission of ARS of supporting people with disabilities in the achievement of independence, productive citizenship, productivity, and inclusion in the community.  Project SEARCH® is business led:  the program is based in a large, quality business with a minimum of 200 employees and offers a variety of internships and the business participates in the program with no subsidy.                                                                                          </w:t>
      </w:r>
    </w:p>
    <w:p w14:paraId="73B2A268" w14:textId="55123DBB" w:rsidR="00E8774B" w:rsidRPr="000B34D6" w:rsidRDefault="00E8774B" w:rsidP="00E8774B">
      <w:pPr>
        <w:autoSpaceDE w:val="0"/>
        <w:autoSpaceDN w:val="0"/>
        <w:ind w:left="720"/>
        <w:contextualSpacing/>
        <w:rPr>
          <w:rFonts w:cs="Arial"/>
          <w:bCs/>
          <w:color w:val="E36C0A" w:themeColor="accent6" w:themeShade="BF"/>
        </w:rPr>
      </w:pPr>
    </w:p>
    <w:p w14:paraId="0C2DE09B" w14:textId="77777777" w:rsidR="0048125B" w:rsidRDefault="0048125B" w:rsidP="00CD7C84">
      <w:pPr>
        <w:spacing w:line="276" w:lineRule="auto"/>
        <w:ind w:left="1080" w:hanging="533"/>
        <w:rPr>
          <w:color w:val="E36C0A" w:themeColor="accent6" w:themeShade="BF"/>
        </w:rPr>
      </w:pPr>
    </w:p>
    <w:p w14:paraId="570E435E" w14:textId="77777777" w:rsidR="0048125B" w:rsidRDefault="0048125B" w:rsidP="00CD7C84">
      <w:pPr>
        <w:spacing w:line="276" w:lineRule="auto"/>
        <w:ind w:left="1080" w:hanging="533"/>
        <w:rPr>
          <w:color w:val="E36C0A" w:themeColor="accent6" w:themeShade="BF"/>
        </w:rPr>
      </w:pPr>
    </w:p>
    <w:p w14:paraId="593B5BAB" w14:textId="77777777" w:rsidR="0048125B" w:rsidRDefault="0048125B" w:rsidP="0048125B">
      <w:pPr>
        <w:pStyle w:val="ListParagraph"/>
        <w:numPr>
          <w:ilvl w:val="0"/>
          <w:numId w:val="7"/>
        </w:numPr>
        <w:rPr>
          <w:b/>
          <w:u w:val="single"/>
        </w:rPr>
      </w:pPr>
      <w:r>
        <w:rPr>
          <w:b/>
          <w:u w:val="single"/>
        </w:rPr>
        <w:lastRenderedPageBreak/>
        <w:t>INTRODUCTION</w:t>
      </w:r>
    </w:p>
    <w:p w14:paraId="553885E3" w14:textId="77777777" w:rsidR="0048125B" w:rsidRDefault="0048125B" w:rsidP="0048125B">
      <w:pPr>
        <w:ind w:left="547"/>
        <w:rPr>
          <w:b/>
          <w:u w:val="single"/>
        </w:rPr>
      </w:pPr>
    </w:p>
    <w:p w14:paraId="74753C57" w14:textId="77777777" w:rsidR="0048125B" w:rsidRDefault="0048125B" w:rsidP="0048125B"/>
    <w:p w14:paraId="5098BE81" w14:textId="24BA2FAF" w:rsidR="0048125B" w:rsidRDefault="0048125B" w:rsidP="0048125B">
      <w:r w:rsidRPr="00991118">
        <w:rPr>
          <w:u w:val="single"/>
        </w:rPr>
        <w:t xml:space="preserve">Bidders must demonstrate the capacity to meet all of the standards required by Project SEARCH® National in order to develop a </w:t>
      </w:r>
      <w:r w:rsidR="00991118" w:rsidRPr="00991118">
        <w:rPr>
          <w:u w:val="single"/>
        </w:rPr>
        <w:t xml:space="preserve">PSAE </w:t>
      </w:r>
      <w:r w:rsidRPr="00991118">
        <w:rPr>
          <w:u w:val="single"/>
        </w:rPr>
        <w:t xml:space="preserve">Project SEARCH® site in Arkansas serving young adults with developmental disabilities by July 1, 2018.  </w:t>
      </w:r>
      <w:r w:rsidRPr="00991118">
        <w:t>Project SEARCH® is copyrighted and patented</w:t>
      </w:r>
      <w:r>
        <w:t>. The minimum required criteria to develop a Project SEARCH model is as follows:</w:t>
      </w:r>
    </w:p>
    <w:p w14:paraId="0ED14018" w14:textId="77777777" w:rsidR="0048125B" w:rsidRDefault="0048125B" w:rsidP="0048125B"/>
    <w:p w14:paraId="0C949B69" w14:textId="211A57E3" w:rsidR="0048125B" w:rsidRDefault="0048125B" w:rsidP="0048125B">
      <w:pPr>
        <w:pStyle w:val="ListParagraph"/>
        <w:numPr>
          <w:ilvl w:val="0"/>
          <w:numId w:val="8"/>
        </w:numPr>
      </w:pPr>
      <w:r w:rsidRPr="00991118">
        <w:rPr>
          <w:u w:val="single"/>
        </w:rPr>
        <w:t xml:space="preserve">Provide evidence of Certification/Licensure necessary </w:t>
      </w:r>
      <w:r w:rsidR="00991118">
        <w:rPr>
          <w:u w:val="single"/>
        </w:rPr>
        <w:t xml:space="preserve">to plan, develop, and implement a PSAE </w:t>
      </w:r>
      <w:r w:rsidRPr="00991118">
        <w:rPr>
          <w:u w:val="single"/>
        </w:rPr>
        <w:t>Project SEARCH® site serving ARS clients that live in Arkansas by July 1, 2018</w:t>
      </w:r>
      <w:r>
        <w:t xml:space="preserve">.  Provide proof of Certification/Licensure along with RFP. </w:t>
      </w:r>
      <w:r>
        <w:rPr>
          <w:b/>
          <w:i/>
        </w:rPr>
        <w:t>Must have licensing agreement with Project SEARCH® Cincinnati through Cincinnati Children’s Hospital Medical Center to develop this site.  Proof of application for Certification/Licensure shall be required along with submission of the Bid; it is further understood by the Respondent that no contract under this RFP will be awarded without presentation of the official Certification/Licensure of the proposed site.</w:t>
      </w:r>
    </w:p>
    <w:p w14:paraId="3C1AB195" w14:textId="77777777" w:rsidR="0048125B" w:rsidRDefault="0048125B" w:rsidP="0048125B">
      <w:pPr>
        <w:pStyle w:val="ListParagraph"/>
        <w:numPr>
          <w:ilvl w:val="0"/>
          <w:numId w:val="8"/>
        </w:numPr>
      </w:pPr>
      <w:r>
        <w:t xml:space="preserve">Secure a host business partner that is a large quality business with a minimum of 200 employees (the ideal number prescribed by Project SEARCH National is over 600), and offers a variety of internships, in Russellville, AR (A copy of signed Memorandum of Understanding (MOU) shall be included with the Response to this RFP).  The MOU will stipulate that the host business partner will provide year round classroom space (with white board or chalk board, small tables and chairs to be used as work areas for the Project SEARCH interns and site staff), with a telephone, fax, photocopy equipment, supplies, and email access. The host business will also provide: a business liaison that is available on a frequent basis to assist with job site development; introduce Project SEARCH staff to business staff, market the program internally and externally, attend site meetings, evaluate program progress, and work with the Instructor/Coordinator to reinforce workplace rules, develop a minimum of 12 work sites and a point of contact at each site for the purpose of teaching competitive, marketable skills to the interns. Provide access to hiring opportunities for the interns, etc. </w:t>
      </w:r>
      <w:r>
        <w:rPr>
          <w:b/>
          <w:i/>
        </w:rPr>
        <w:t>The host business partner must agree to participate without subsidy.</w:t>
      </w:r>
    </w:p>
    <w:p w14:paraId="671B81EF" w14:textId="77777777" w:rsidR="0048125B" w:rsidRDefault="0048125B" w:rsidP="0048125B">
      <w:pPr>
        <w:pStyle w:val="ListParagraph"/>
        <w:numPr>
          <w:ilvl w:val="0"/>
          <w:numId w:val="8"/>
        </w:numPr>
      </w:pPr>
      <w:r>
        <w:t xml:space="preserve">Demonstrate understanding that the program focus is on serving young adults with intellectual and developmental disabilities and assurance that at least 75% of each class will fall into this category or eligible for Intellectual and Disabilities Services (DDS). </w:t>
      </w:r>
    </w:p>
    <w:p w14:paraId="2554A1BE" w14:textId="77777777" w:rsidR="0048125B" w:rsidRDefault="0048125B" w:rsidP="0048125B">
      <w:pPr>
        <w:pStyle w:val="ListParagraph"/>
        <w:numPr>
          <w:ilvl w:val="0"/>
          <w:numId w:val="8"/>
        </w:numPr>
      </w:pPr>
      <w:r>
        <w:t xml:space="preserve">Provide evidence of Vocational Rehabilitation Services and Education Partner (via signed MOUs). </w:t>
      </w:r>
    </w:p>
    <w:p w14:paraId="3ACDA96D" w14:textId="77777777" w:rsidR="0048125B" w:rsidRDefault="0048125B" w:rsidP="0048125B">
      <w:pPr>
        <w:pStyle w:val="ListParagraph"/>
        <w:numPr>
          <w:ilvl w:val="0"/>
          <w:numId w:val="8"/>
        </w:numPr>
      </w:pPr>
      <w:r>
        <w:t>Establish a Steering Committee, consisting of representatives from the host business partner, education partner (s), Vocational Rehabilitation, Developmental Disabilities, and other community stakeholders.  Demonstrate ability to establish the steering committee prior to start-up date of July 1, 2018.</w:t>
      </w:r>
    </w:p>
    <w:p w14:paraId="7EE9854C" w14:textId="0AAA6839" w:rsidR="0048125B" w:rsidRPr="00991118" w:rsidRDefault="0048125B" w:rsidP="0048125B">
      <w:pPr>
        <w:pStyle w:val="ListParagraph"/>
        <w:numPr>
          <w:ilvl w:val="0"/>
          <w:numId w:val="8"/>
        </w:numPr>
        <w:rPr>
          <w:u w:val="single"/>
        </w:rPr>
      </w:pPr>
      <w:r w:rsidRPr="00991118">
        <w:rPr>
          <w:u w:val="single"/>
        </w:rPr>
        <w:t xml:space="preserve">Recruit and select a minimum of 9 ARS clients with developmental disabilities </w:t>
      </w:r>
      <w:r w:rsidR="00991118" w:rsidRPr="00991118">
        <w:rPr>
          <w:u w:val="single"/>
        </w:rPr>
        <w:t>in</w:t>
      </w:r>
      <w:r w:rsidRPr="00991118">
        <w:rPr>
          <w:u w:val="single"/>
        </w:rPr>
        <w:t xml:space="preserve"> Arkansas to participate in a </w:t>
      </w:r>
      <w:r w:rsidR="00991118">
        <w:rPr>
          <w:u w:val="single"/>
        </w:rPr>
        <w:t xml:space="preserve">PSAE </w:t>
      </w:r>
      <w:r w:rsidRPr="00991118">
        <w:rPr>
          <w:u w:val="single"/>
        </w:rPr>
        <w:t>Project SEARCH site in advance of the start date of July 1, 2018. (Certification of VR Eligibility is required prior to the site start date).</w:t>
      </w:r>
    </w:p>
    <w:p w14:paraId="5FABB87B" w14:textId="77777777" w:rsidR="0048125B" w:rsidRDefault="0048125B" w:rsidP="0048125B">
      <w:pPr>
        <w:pStyle w:val="ListParagraph"/>
        <w:numPr>
          <w:ilvl w:val="0"/>
          <w:numId w:val="8"/>
        </w:numPr>
      </w:pPr>
      <w:r>
        <w:t>Provide evidence of recruitment and selection of a minimum of two of the required personnel (Instructor/Coordinator and Skills Trainer) to implement the day-to-day operations at the host business site for the first year. With a goal of hiring a second Skills Trainer the second year.</w:t>
      </w:r>
    </w:p>
    <w:p w14:paraId="59D13AE5" w14:textId="77777777" w:rsidR="0048125B" w:rsidRDefault="0048125B" w:rsidP="0048125B">
      <w:pPr>
        <w:pStyle w:val="ListParagraph"/>
        <w:numPr>
          <w:ilvl w:val="0"/>
          <w:numId w:val="8"/>
        </w:numPr>
      </w:pPr>
      <w:r>
        <w:t>Demonstrate ability to recruit and accept13 young adults the second year and the ability to recruit and train a minimum of 20 work sites to train the expanded list of interns the second.</w:t>
      </w:r>
    </w:p>
    <w:p w14:paraId="4ACD58D4" w14:textId="77777777" w:rsidR="0048125B" w:rsidRDefault="0048125B" w:rsidP="0048125B"/>
    <w:p w14:paraId="42D59D99" w14:textId="77777777" w:rsidR="0048125B" w:rsidRDefault="0048125B" w:rsidP="00CD7C84">
      <w:pPr>
        <w:spacing w:line="276" w:lineRule="auto"/>
        <w:ind w:left="1080" w:hanging="533"/>
        <w:rPr>
          <w:color w:val="E36C0A" w:themeColor="accent6" w:themeShade="BF"/>
        </w:rPr>
      </w:pPr>
    </w:p>
    <w:p w14:paraId="6DF32695" w14:textId="5115EBFC" w:rsidR="00E8774B" w:rsidRPr="00CD7C84" w:rsidRDefault="00E8774B" w:rsidP="00CD7C84">
      <w:pPr>
        <w:spacing w:line="276" w:lineRule="auto"/>
        <w:ind w:left="1080" w:hanging="533"/>
        <w:rPr>
          <w:color w:val="E36C0A" w:themeColor="accent6" w:themeShade="BF"/>
        </w:rPr>
      </w:pPr>
      <w:r w:rsidRPr="000B34D6">
        <w:rPr>
          <w:color w:val="E36C0A" w:themeColor="accent6" w:themeShade="BF"/>
        </w:rPr>
        <w:tab/>
      </w:r>
    </w:p>
    <w:p w14:paraId="611B5FDC" w14:textId="77777777" w:rsidR="00E8774B" w:rsidRPr="00577377" w:rsidRDefault="00E8774B" w:rsidP="00E8774B">
      <w:pPr>
        <w:autoSpaceDE w:val="0"/>
        <w:autoSpaceDN w:val="0"/>
        <w:adjustRightInd w:val="0"/>
        <w:rPr>
          <w:rFonts w:cs="Arial"/>
        </w:rPr>
      </w:pPr>
      <w:r w:rsidRPr="00577377">
        <w:rPr>
          <w:rFonts w:cs="Arial"/>
        </w:rPr>
        <w:t xml:space="preserve">The specifications by virtue of this addendum become a permanent addition to the above referenced RFP.  </w:t>
      </w:r>
      <w:r w:rsidR="003B1428" w:rsidRPr="00577377">
        <w:rPr>
          <w:rFonts w:cs="Arial"/>
        </w:rPr>
        <w:t>Failure to return this signed addendum may result in rejection of your proposal</w:t>
      </w:r>
      <w:r w:rsidRPr="00577377">
        <w:rPr>
          <w:rFonts w:cs="Arial"/>
        </w:rPr>
        <w:t>.</w:t>
      </w:r>
    </w:p>
    <w:p w14:paraId="7239646B" w14:textId="77777777" w:rsidR="00E8774B" w:rsidRPr="00577377" w:rsidRDefault="00E8774B" w:rsidP="00E8774B">
      <w:pPr>
        <w:autoSpaceDE w:val="0"/>
        <w:autoSpaceDN w:val="0"/>
        <w:adjustRightInd w:val="0"/>
        <w:rPr>
          <w:rFonts w:cs="Arial"/>
        </w:rPr>
      </w:pPr>
    </w:p>
    <w:p w14:paraId="1ECE537C" w14:textId="7C8AF1D7" w:rsidR="00E8774B" w:rsidRPr="00577377" w:rsidRDefault="00E8774B" w:rsidP="00E8774B">
      <w:pPr>
        <w:autoSpaceDE w:val="0"/>
        <w:autoSpaceDN w:val="0"/>
        <w:adjustRightInd w:val="0"/>
        <w:rPr>
          <w:rFonts w:cs="Arial"/>
        </w:rPr>
      </w:pPr>
      <w:r w:rsidRPr="00577377">
        <w:rPr>
          <w:rFonts w:cs="Arial"/>
        </w:rPr>
        <w:t xml:space="preserve">If you have any questions please contact </w:t>
      </w:r>
      <w:r w:rsidR="00284AE4">
        <w:rPr>
          <w:rFonts w:cs="Arial"/>
        </w:rPr>
        <w:t>Denyce Frisco</w:t>
      </w:r>
      <w:r w:rsidRPr="00577377">
        <w:rPr>
          <w:rFonts w:cs="Arial"/>
        </w:rPr>
        <w:t xml:space="preserve"> at </w:t>
      </w:r>
      <w:r w:rsidR="00284AE4">
        <w:t>ars.purchasing@arkansas.gov</w:t>
      </w:r>
      <w:r w:rsidRPr="00577377">
        <w:rPr>
          <w:rFonts w:cs="Arial"/>
        </w:rPr>
        <w:t xml:space="preserve"> (501) </w:t>
      </w:r>
      <w:r w:rsidR="00284AE4">
        <w:rPr>
          <w:rFonts w:cs="Arial"/>
        </w:rPr>
        <w:t>296-1600</w:t>
      </w:r>
      <w:r w:rsidRPr="00577377">
        <w:rPr>
          <w:rFonts w:cs="Arial"/>
        </w:rPr>
        <w:t>.</w:t>
      </w:r>
    </w:p>
    <w:p w14:paraId="6C658433" w14:textId="77777777" w:rsidR="00E8774B" w:rsidRDefault="00E8774B" w:rsidP="00E8774B">
      <w:pPr>
        <w:autoSpaceDE w:val="0"/>
        <w:autoSpaceDN w:val="0"/>
        <w:adjustRightInd w:val="0"/>
        <w:rPr>
          <w:rFonts w:cs="Arial"/>
        </w:rPr>
      </w:pPr>
    </w:p>
    <w:p w14:paraId="0D8D95A9" w14:textId="77777777" w:rsidR="00E8774B" w:rsidRDefault="00E8774B" w:rsidP="00E8774B">
      <w:pPr>
        <w:autoSpaceDE w:val="0"/>
        <w:autoSpaceDN w:val="0"/>
        <w:adjustRightInd w:val="0"/>
        <w:rPr>
          <w:rFonts w:cs="Arial"/>
        </w:rPr>
      </w:pPr>
    </w:p>
    <w:p w14:paraId="0BB33510" w14:textId="77777777" w:rsidR="00E8774B" w:rsidRPr="00C2105B" w:rsidRDefault="00E8774B" w:rsidP="00E8774B">
      <w:pPr>
        <w:autoSpaceDE w:val="0"/>
        <w:autoSpaceDN w:val="0"/>
        <w:adjustRightInd w:val="0"/>
        <w:rPr>
          <w:rFonts w:cs="Arial"/>
        </w:rPr>
      </w:pPr>
    </w:p>
    <w:p w14:paraId="750750EB" w14:textId="77777777" w:rsidR="00E8774B" w:rsidRPr="003B1428" w:rsidRDefault="00E8774B" w:rsidP="003B1428">
      <w:pPr>
        <w:tabs>
          <w:tab w:val="right" w:pos="4680"/>
        </w:tabs>
        <w:autoSpaceDE w:val="0"/>
        <w:autoSpaceDN w:val="0"/>
        <w:adjustRightInd w:val="0"/>
        <w:rPr>
          <w:rFonts w:cs="Arial"/>
          <w:u w:val="single"/>
        </w:rPr>
      </w:pPr>
      <w:r w:rsidRPr="00C2105B">
        <w:rPr>
          <w:rFonts w:cs="Arial"/>
        </w:rPr>
        <w:t xml:space="preserve">Company: </w:t>
      </w:r>
      <w:r w:rsidR="003B1428">
        <w:rPr>
          <w:rFonts w:cs="Arial"/>
          <w:u w:val="single"/>
        </w:rPr>
        <w:tab/>
      </w:r>
    </w:p>
    <w:p w14:paraId="34B84AB9" w14:textId="77777777" w:rsidR="00E8774B" w:rsidRPr="00C2105B" w:rsidRDefault="00E8774B" w:rsidP="003B1428">
      <w:pPr>
        <w:tabs>
          <w:tab w:val="right" w:pos="4680"/>
        </w:tabs>
        <w:autoSpaceDE w:val="0"/>
        <w:autoSpaceDN w:val="0"/>
        <w:adjustRightInd w:val="0"/>
        <w:rPr>
          <w:rFonts w:cs="Arial"/>
        </w:rPr>
      </w:pPr>
    </w:p>
    <w:p w14:paraId="1D175EB8" w14:textId="77777777" w:rsidR="00E8774B" w:rsidRPr="00C2105B" w:rsidRDefault="00E8774B" w:rsidP="003B1428">
      <w:pPr>
        <w:tabs>
          <w:tab w:val="right" w:pos="4680"/>
        </w:tabs>
        <w:autoSpaceDE w:val="0"/>
        <w:autoSpaceDN w:val="0"/>
        <w:adjustRightInd w:val="0"/>
        <w:rPr>
          <w:rFonts w:cs="Arial"/>
        </w:rPr>
      </w:pPr>
      <w:r w:rsidRPr="00C2105B">
        <w:rPr>
          <w:rFonts w:cs="Arial"/>
        </w:rPr>
        <w:t xml:space="preserve">Signature: </w:t>
      </w:r>
      <w:r w:rsidR="003B1428" w:rsidRPr="003B1428">
        <w:rPr>
          <w:rFonts w:cs="Arial"/>
          <w:u w:val="single"/>
        </w:rPr>
        <w:tab/>
      </w:r>
    </w:p>
    <w:p w14:paraId="24998593" w14:textId="77777777" w:rsidR="00E8774B" w:rsidRDefault="00E8774B" w:rsidP="003B1428">
      <w:pPr>
        <w:tabs>
          <w:tab w:val="right" w:pos="4680"/>
        </w:tabs>
        <w:autoSpaceDE w:val="0"/>
        <w:autoSpaceDN w:val="0"/>
        <w:adjustRightInd w:val="0"/>
        <w:rPr>
          <w:rFonts w:cs="Arial"/>
        </w:rPr>
      </w:pPr>
    </w:p>
    <w:p w14:paraId="30A60BE1" w14:textId="77777777" w:rsidR="003B1428" w:rsidRPr="00C2105B" w:rsidRDefault="003B1428" w:rsidP="003B1428">
      <w:pPr>
        <w:tabs>
          <w:tab w:val="right" w:pos="4680"/>
        </w:tabs>
        <w:autoSpaceDE w:val="0"/>
        <w:autoSpaceDN w:val="0"/>
        <w:adjustRightInd w:val="0"/>
        <w:rPr>
          <w:rFonts w:cs="Arial"/>
        </w:rPr>
      </w:pPr>
      <w:r>
        <w:rPr>
          <w:rFonts w:cs="Arial"/>
        </w:rPr>
        <w:t>Date</w:t>
      </w:r>
      <w:r w:rsidRPr="00C2105B">
        <w:rPr>
          <w:rFonts w:cs="Arial"/>
        </w:rPr>
        <w:t xml:space="preserve">: </w:t>
      </w:r>
      <w:r w:rsidRPr="003B1428">
        <w:rPr>
          <w:rFonts w:cs="Arial"/>
          <w:u w:val="single"/>
        </w:rPr>
        <w:tab/>
      </w:r>
    </w:p>
    <w:p w14:paraId="6D228868" w14:textId="77777777" w:rsidR="003B1428" w:rsidRPr="00C2105B" w:rsidRDefault="003B1428" w:rsidP="003B1428">
      <w:pPr>
        <w:tabs>
          <w:tab w:val="right" w:pos="4680"/>
        </w:tabs>
        <w:autoSpaceDE w:val="0"/>
        <w:autoSpaceDN w:val="0"/>
        <w:adjustRightInd w:val="0"/>
        <w:rPr>
          <w:rFonts w:cs="Arial"/>
        </w:rPr>
      </w:pPr>
    </w:p>
    <w:p w14:paraId="60D7FD88" w14:textId="77777777" w:rsidR="00E8774B" w:rsidRPr="00E8774B" w:rsidRDefault="00E8774B" w:rsidP="00E8774B"/>
    <w:sectPr w:rsidR="00E8774B" w:rsidRPr="00E8774B" w:rsidSect="00E8774B">
      <w:headerReference w:type="default" r:id="rId10"/>
      <w:headerReference w:type="first" r:id="rId11"/>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E4A13" w14:textId="77777777" w:rsidR="00910EEA" w:rsidRDefault="00910EEA" w:rsidP="00ED2B2E">
      <w:r>
        <w:separator/>
      </w:r>
    </w:p>
  </w:endnote>
  <w:endnote w:type="continuationSeparator" w:id="0">
    <w:p w14:paraId="7F72775B" w14:textId="77777777" w:rsidR="00910EEA" w:rsidRDefault="00910EEA" w:rsidP="00ED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Bold">
    <w:panose1 w:val="020B07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w:panose1 w:val="020406020503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02033" w14:textId="77777777" w:rsidR="00910EEA" w:rsidRDefault="00910EEA" w:rsidP="00ED2B2E">
      <w:r>
        <w:separator/>
      </w:r>
    </w:p>
  </w:footnote>
  <w:footnote w:type="continuationSeparator" w:id="0">
    <w:p w14:paraId="6C0220D0" w14:textId="77777777" w:rsidR="00910EEA" w:rsidRDefault="00910EEA" w:rsidP="00ED2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Arial"/>
        <w:sz w:val="18"/>
        <w:szCs w:val="18"/>
      </w:rPr>
      <w:id w:val="1477648756"/>
      <w:docPartObj>
        <w:docPartGallery w:val="Page Numbers (Top of Page)"/>
        <w:docPartUnique/>
      </w:docPartObj>
    </w:sdtPr>
    <w:sdtEndPr/>
    <w:sdtContent>
      <w:p w14:paraId="143FDB95" w14:textId="748C2D4F" w:rsidR="003B1428" w:rsidRDefault="002D030D" w:rsidP="003B1428">
        <w:pPr>
          <w:pStyle w:val="Header"/>
          <w:pBdr>
            <w:bottom w:val="single" w:sz="4" w:space="1" w:color="auto"/>
          </w:pBdr>
          <w:tabs>
            <w:tab w:val="clear" w:pos="9360"/>
            <w:tab w:val="right" w:pos="10800"/>
          </w:tabs>
          <w:rPr>
            <w:rFonts w:cs="Arial"/>
            <w:sz w:val="18"/>
            <w:szCs w:val="18"/>
          </w:rPr>
        </w:pPr>
        <w:r>
          <w:rPr>
            <w:rFonts w:cs="Arial"/>
            <w:sz w:val="18"/>
            <w:szCs w:val="18"/>
          </w:rPr>
          <w:t>AR-18-0002</w:t>
        </w:r>
        <w:r w:rsidR="003B1428" w:rsidRPr="00A96EB1">
          <w:rPr>
            <w:rFonts w:cs="Arial"/>
            <w:sz w:val="18"/>
            <w:szCs w:val="18"/>
          </w:rPr>
          <w:t xml:space="preserve"> </w:t>
        </w:r>
        <w:r w:rsidR="003B1428" w:rsidRPr="00A96EB1">
          <w:rPr>
            <w:rFonts w:cs="Arial"/>
            <w:sz w:val="18"/>
            <w:szCs w:val="18"/>
          </w:rPr>
          <w:tab/>
        </w:r>
        <w:r w:rsidR="00252E73" w:rsidRPr="00A96EB1">
          <w:rPr>
            <w:rFonts w:cs="Arial"/>
            <w:sz w:val="18"/>
            <w:szCs w:val="18"/>
          </w:rPr>
          <w:t>ADDENDUM 1</w:t>
        </w:r>
        <w:r w:rsidR="003B1428">
          <w:rPr>
            <w:rFonts w:cs="Arial"/>
            <w:sz w:val="18"/>
            <w:szCs w:val="18"/>
          </w:rPr>
          <w:tab/>
        </w:r>
        <w:r w:rsidR="003B1428" w:rsidRPr="00F6195A">
          <w:rPr>
            <w:rFonts w:cs="Arial"/>
            <w:sz w:val="18"/>
            <w:szCs w:val="18"/>
          </w:rPr>
          <w:t xml:space="preserve">Page </w:t>
        </w:r>
        <w:r w:rsidR="003B1428" w:rsidRPr="001A1BCE">
          <w:rPr>
            <w:rFonts w:cs="Arial"/>
            <w:sz w:val="18"/>
            <w:szCs w:val="18"/>
          </w:rPr>
          <w:fldChar w:fldCharType="begin"/>
        </w:r>
        <w:r w:rsidR="003B1428" w:rsidRPr="001A1BCE">
          <w:rPr>
            <w:rFonts w:cs="Arial"/>
            <w:sz w:val="18"/>
            <w:szCs w:val="18"/>
          </w:rPr>
          <w:instrText xml:space="preserve"> PAGE </w:instrText>
        </w:r>
        <w:r w:rsidR="003B1428" w:rsidRPr="001A1BCE">
          <w:rPr>
            <w:rFonts w:cs="Arial"/>
            <w:sz w:val="18"/>
            <w:szCs w:val="18"/>
          </w:rPr>
          <w:fldChar w:fldCharType="separate"/>
        </w:r>
        <w:r w:rsidR="00EE2BD2">
          <w:rPr>
            <w:rFonts w:cs="Arial"/>
            <w:noProof/>
            <w:sz w:val="18"/>
            <w:szCs w:val="18"/>
          </w:rPr>
          <w:t>2</w:t>
        </w:r>
        <w:r w:rsidR="003B1428" w:rsidRPr="001A1BCE">
          <w:rPr>
            <w:rFonts w:cs="Arial"/>
            <w:sz w:val="18"/>
            <w:szCs w:val="18"/>
          </w:rPr>
          <w:fldChar w:fldCharType="end"/>
        </w:r>
        <w:r w:rsidR="003B1428" w:rsidRPr="00F6195A">
          <w:rPr>
            <w:rFonts w:cs="Arial"/>
            <w:sz w:val="18"/>
            <w:szCs w:val="18"/>
          </w:rPr>
          <w:t xml:space="preserve"> of </w:t>
        </w:r>
        <w:r w:rsidR="003B1428" w:rsidRPr="001A1BCE">
          <w:rPr>
            <w:rFonts w:cs="Arial"/>
            <w:sz w:val="18"/>
            <w:szCs w:val="18"/>
          </w:rPr>
          <w:fldChar w:fldCharType="begin"/>
        </w:r>
        <w:r w:rsidR="003B1428" w:rsidRPr="001A1BCE">
          <w:rPr>
            <w:rFonts w:cs="Arial"/>
            <w:sz w:val="18"/>
            <w:szCs w:val="18"/>
          </w:rPr>
          <w:instrText xml:space="preserve"> NUMPAGES  </w:instrText>
        </w:r>
        <w:r w:rsidR="003B1428" w:rsidRPr="001A1BCE">
          <w:rPr>
            <w:rFonts w:cs="Arial"/>
            <w:sz w:val="18"/>
            <w:szCs w:val="18"/>
          </w:rPr>
          <w:fldChar w:fldCharType="separate"/>
        </w:r>
        <w:r w:rsidR="00EE2BD2">
          <w:rPr>
            <w:rFonts w:cs="Arial"/>
            <w:noProof/>
            <w:sz w:val="18"/>
            <w:szCs w:val="18"/>
          </w:rPr>
          <w:t>2</w:t>
        </w:r>
        <w:r w:rsidR="003B1428" w:rsidRPr="001A1BCE">
          <w:rPr>
            <w:rFonts w:cs="Arial"/>
            <w:sz w:val="18"/>
            <w:szCs w:val="18"/>
          </w:rPr>
          <w:fldChar w:fldCharType="end"/>
        </w:r>
      </w:p>
    </w:sdtContent>
  </w:sdt>
  <w:p w14:paraId="70D7A477" w14:textId="77777777" w:rsidR="003B1428" w:rsidRPr="00F6195A" w:rsidRDefault="003B1428" w:rsidP="003B1428">
    <w:pPr>
      <w:pStyle w:val="Header"/>
      <w:rPr>
        <w:rFonts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Arial"/>
        <w:sz w:val="18"/>
        <w:szCs w:val="18"/>
      </w:rPr>
      <w:id w:val="-1404597018"/>
      <w:docPartObj>
        <w:docPartGallery w:val="Page Numbers (Top of Page)"/>
        <w:docPartUnique/>
      </w:docPartObj>
    </w:sdtPr>
    <w:sdtEndPr/>
    <w:sdtContent>
      <w:p w14:paraId="16656154" w14:textId="6CC67FDA" w:rsidR="003B1428" w:rsidRDefault="003B1428" w:rsidP="003B1428">
        <w:pPr>
          <w:pStyle w:val="Header"/>
          <w:tabs>
            <w:tab w:val="clear" w:pos="9360"/>
            <w:tab w:val="right" w:pos="10800"/>
          </w:tabs>
          <w:jc w:val="right"/>
          <w:rPr>
            <w:rFonts w:cs="Arial"/>
            <w:sz w:val="18"/>
            <w:szCs w:val="18"/>
          </w:rPr>
        </w:pPr>
        <w:r w:rsidRPr="00F6195A">
          <w:rPr>
            <w:rFonts w:cs="Arial"/>
            <w:sz w:val="18"/>
            <w:szCs w:val="18"/>
          </w:rPr>
          <w:t xml:space="preserve">Page </w:t>
        </w:r>
        <w:r w:rsidRPr="001A1BCE">
          <w:rPr>
            <w:rFonts w:cs="Arial"/>
            <w:sz w:val="18"/>
            <w:szCs w:val="18"/>
          </w:rPr>
          <w:fldChar w:fldCharType="begin"/>
        </w:r>
        <w:r w:rsidRPr="001A1BCE">
          <w:rPr>
            <w:rFonts w:cs="Arial"/>
            <w:sz w:val="18"/>
            <w:szCs w:val="18"/>
          </w:rPr>
          <w:instrText xml:space="preserve"> PAGE </w:instrText>
        </w:r>
        <w:r w:rsidRPr="001A1BCE">
          <w:rPr>
            <w:rFonts w:cs="Arial"/>
            <w:sz w:val="18"/>
            <w:szCs w:val="18"/>
          </w:rPr>
          <w:fldChar w:fldCharType="separate"/>
        </w:r>
        <w:r w:rsidR="00EE2BD2">
          <w:rPr>
            <w:rFonts w:cs="Arial"/>
            <w:noProof/>
            <w:sz w:val="18"/>
            <w:szCs w:val="18"/>
          </w:rPr>
          <w:t>1</w:t>
        </w:r>
        <w:r w:rsidRPr="001A1BCE">
          <w:rPr>
            <w:rFonts w:cs="Arial"/>
            <w:sz w:val="18"/>
            <w:szCs w:val="18"/>
          </w:rPr>
          <w:fldChar w:fldCharType="end"/>
        </w:r>
        <w:r w:rsidRPr="00F6195A">
          <w:rPr>
            <w:rFonts w:cs="Arial"/>
            <w:sz w:val="18"/>
            <w:szCs w:val="18"/>
          </w:rPr>
          <w:t xml:space="preserve"> of </w:t>
        </w:r>
        <w:r w:rsidRPr="001A1BCE">
          <w:rPr>
            <w:rFonts w:cs="Arial"/>
            <w:sz w:val="18"/>
            <w:szCs w:val="18"/>
          </w:rPr>
          <w:fldChar w:fldCharType="begin"/>
        </w:r>
        <w:r w:rsidRPr="001A1BCE">
          <w:rPr>
            <w:rFonts w:cs="Arial"/>
            <w:sz w:val="18"/>
            <w:szCs w:val="18"/>
          </w:rPr>
          <w:instrText xml:space="preserve"> NUMPAGES  </w:instrText>
        </w:r>
        <w:r w:rsidRPr="001A1BCE">
          <w:rPr>
            <w:rFonts w:cs="Arial"/>
            <w:sz w:val="18"/>
            <w:szCs w:val="18"/>
          </w:rPr>
          <w:fldChar w:fldCharType="separate"/>
        </w:r>
        <w:r w:rsidR="00EE2BD2">
          <w:rPr>
            <w:rFonts w:cs="Arial"/>
            <w:noProof/>
            <w:sz w:val="18"/>
            <w:szCs w:val="18"/>
          </w:rPr>
          <w:t>2</w:t>
        </w:r>
        <w:r w:rsidRPr="001A1BCE">
          <w:rPr>
            <w:rFonts w:cs="Arial"/>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D03C5"/>
    <w:multiLevelType w:val="multilevel"/>
    <w:tmpl w:val="1E3C479E"/>
    <w:lvl w:ilvl="0">
      <w:start w:val="1"/>
      <w:numFmt w:val="decimal"/>
      <w:pStyle w:val="Heading1"/>
      <w:suff w:val="nothing"/>
      <w:lvlText w:val="SECTION %1 - "/>
      <w:lvlJc w:val="left"/>
      <w:pPr>
        <w:ind w:left="504" w:hanging="288"/>
      </w:pPr>
      <w:rPr>
        <w:rFonts w:ascii="Arial Bold" w:hAnsi="Arial Bold" w:cs="Times New Roman" w:hint="default"/>
        <w:b/>
        <w:i w:val="0"/>
        <w:sz w:val="28"/>
        <w:u w:val="single"/>
      </w:rPr>
    </w:lvl>
    <w:lvl w:ilvl="1">
      <w:start w:val="1"/>
      <w:numFmt w:val="decimal"/>
      <w:pStyle w:val="Heading2"/>
      <w:lvlText w:val="%1.%2"/>
      <w:lvlJc w:val="left"/>
      <w:pPr>
        <w:ind w:left="547" w:hanging="547"/>
      </w:pPr>
      <w:rPr>
        <w:rFonts w:hint="default"/>
      </w:rPr>
    </w:lvl>
    <w:lvl w:ilvl="2">
      <w:start w:val="1"/>
      <w:numFmt w:val="upperLetter"/>
      <w:lvlText w:val="%3."/>
      <w:lvlJc w:val="left"/>
      <w:pPr>
        <w:ind w:left="936" w:hanging="389"/>
      </w:pPr>
      <w:rPr>
        <w:rFonts w:cs="Times New Roman" w:hint="default"/>
      </w:rPr>
    </w:lvl>
    <w:lvl w:ilvl="3">
      <w:start w:val="1"/>
      <w:numFmt w:val="decimal"/>
      <w:lvlText w:val="%4."/>
      <w:lvlJc w:val="left"/>
      <w:pPr>
        <w:ind w:left="1354" w:hanging="418"/>
      </w:pPr>
      <w:rPr>
        <w:rFonts w:cs="Times New Roman" w:hint="default"/>
      </w:rPr>
    </w:lvl>
    <w:lvl w:ilvl="4">
      <w:start w:val="1"/>
      <w:numFmt w:val="lowerLetter"/>
      <w:lvlText w:val="%5."/>
      <w:lvlJc w:val="left"/>
      <w:pPr>
        <w:ind w:left="1742" w:hanging="388"/>
      </w:pPr>
      <w:rPr>
        <w:rFonts w:cs="Times New Roman" w:hint="default"/>
      </w:rPr>
    </w:lvl>
    <w:lvl w:ilvl="5">
      <w:start w:val="1"/>
      <w:numFmt w:val="lowerRoman"/>
      <w:lvlText w:val="%6."/>
      <w:lvlJc w:val="left"/>
      <w:pPr>
        <w:ind w:left="2131" w:hanging="389"/>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 w15:restartNumberingAfterBreak="0">
    <w:nsid w:val="10CB7C25"/>
    <w:multiLevelType w:val="multilevel"/>
    <w:tmpl w:val="49B8A282"/>
    <w:styleLink w:val="Style2"/>
    <w:lvl w:ilvl="0">
      <w:start w:val="1"/>
      <w:numFmt w:val="upperLetter"/>
      <w:lvlText w:val="%1."/>
      <w:lvlJc w:val="left"/>
      <w:pPr>
        <w:ind w:left="144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7B82F3F"/>
    <w:multiLevelType w:val="multilevel"/>
    <w:tmpl w:val="089EF1F4"/>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bullet"/>
      <w:lvlText w:val=""/>
      <w:lvlJc w:val="left"/>
      <w:pPr>
        <w:ind w:left="1742" w:hanging="388"/>
      </w:pPr>
      <w:rPr>
        <w:rFonts w:ascii="Symbol" w:hAnsi="Symbol"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 w15:restartNumberingAfterBreak="0">
    <w:nsid w:val="4E444CC2"/>
    <w:multiLevelType w:val="multilevel"/>
    <w:tmpl w:val="19620848"/>
    <w:styleLink w:val="Style1"/>
    <w:lvl w:ilvl="0">
      <w:start w:val="1"/>
      <w:numFmt w:val="decimal"/>
      <w:lvlText w:val="2.%1."/>
      <w:lvlJc w:val="left"/>
      <w:pPr>
        <w:ind w:left="360" w:hanging="360"/>
      </w:pPr>
      <w:rPr>
        <w:rFonts w:cs="Times New Roman" w:hint="default"/>
      </w:rPr>
    </w:lvl>
    <w:lvl w:ilvl="1">
      <w:start w:val="1"/>
      <w:numFmt w:val="decimal"/>
      <w:lvlText w:val="2.8.%2"/>
      <w:lvlJc w:val="left"/>
      <w:pPr>
        <w:ind w:left="720" w:firstLine="0"/>
      </w:pPr>
      <w:rPr>
        <w:rFonts w:hint="default"/>
      </w:rPr>
    </w:lvl>
    <w:lvl w:ilvl="2">
      <w:start w:val="1"/>
      <w:numFmt w:val="decimal"/>
      <w:lvlText w:val="2.1.1.%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4" w15:restartNumberingAfterBreak="0">
    <w:nsid w:val="4E473FE0"/>
    <w:multiLevelType w:val="multilevel"/>
    <w:tmpl w:val="6124F874"/>
    <w:styleLink w:val="Style4"/>
    <w:lvl w:ilvl="0">
      <w:start w:val="1"/>
      <w:numFmt w:val="decimal"/>
      <w:suff w:val="nothing"/>
      <w:lvlText w:val="SECTION %1 -"/>
      <w:lvlJc w:val="left"/>
      <w:pPr>
        <w:ind w:left="504" w:hanging="288"/>
      </w:pPr>
      <w:rPr>
        <w:rFonts w:ascii="Arial Bold" w:hAnsi="Arial Bold" w:cs="Times New Roman" w:hint="default"/>
        <w:b/>
        <w:i w:val="0"/>
        <w:sz w:val="28"/>
        <w:u w:val="single"/>
      </w:rPr>
    </w:lvl>
    <w:lvl w:ilvl="1">
      <w:start w:val="1"/>
      <w:numFmt w:val="decimal"/>
      <w:lvlText w:val="%1.%2"/>
      <w:lvlJc w:val="left"/>
      <w:pPr>
        <w:ind w:left="547" w:hanging="547"/>
      </w:pPr>
      <w:rPr>
        <w:rFonts w:hint="default"/>
      </w:rPr>
    </w:lvl>
    <w:lvl w:ilvl="2">
      <w:start w:val="1"/>
      <w:numFmt w:val="upperLetter"/>
      <w:lvlText w:val="%3."/>
      <w:lvlJc w:val="left"/>
      <w:pPr>
        <w:ind w:left="936" w:hanging="389"/>
      </w:pPr>
      <w:rPr>
        <w:rFonts w:cs="Times New Roman" w:hint="default"/>
      </w:rPr>
    </w:lvl>
    <w:lvl w:ilvl="3">
      <w:start w:val="1"/>
      <w:numFmt w:val="decimal"/>
      <w:lvlText w:val="%4."/>
      <w:lvlJc w:val="left"/>
      <w:pPr>
        <w:ind w:left="1354" w:hanging="418"/>
      </w:pPr>
      <w:rPr>
        <w:rFonts w:cs="Times New Roman" w:hint="default"/>
      </w:rPr>
    </w:lvl>
    <w:lvl w:ilvl="4">
      <w:start w:val="1"/>
      <w:numFmt w:val="lowerLetter"/>
      <w:lvlText w:val="%5."/>
      <w:lvlJc w:val="left"/>
      <w:pPr>
        <w:ind w:left="1742" w:hanging="388"/>
      </w:pPr>
      <w:rPr>
        <w:rFonts w:cs="Times New Roman" w:hint="default"/>
      </w:rPr>
    </w:lvl>
    <w:lvl w:ilvl="5">
      <w:start w:val="1"/>
      <w:numFmt w:val="lowerRoman"/>
      <w:lvlText w:val="%6."/>
      <w:lvlJc w:val="left"/>
      <w:pPr>
        <w:ind w:left="2131" w:hanging="389"/>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5" w15:restartNumberingAfterBreak="0">
    <w:nsid w:val="4EB117DE"/>
    <w:multiLevelType w:val="hybridMultilevel"/>
    <w:tmpl w:val="149644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F66F88"/>
    <w:multiLevelType w:val="hybridMultilevel"/>
    <w:tmpl w:val="F3DA85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D1D59E5"/>
    <w:multiLevelType w:val="multilevel"/>
    <w:tmpl w:val="8956130E"/>
    <w:lvl w:ilvl="0">
      <w:start w:val="1"/>
      <w:numFmt w:val="decimal"/>
      <w:lvlText w:val="2.%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num w:numId="1">
    <w:abstractNumId w:val="3"/>
  </w:num>
  <w:num w:numId="2">
    <w:abstractNumId w:val="1"/>
  </w:num>
  <w:num w:numId="3">
    <w:abstractNumId w:val="4"/>
  </w:num>
  <w:num w:numId="4">
    <w:abstractNumId w:val="0"/>
  </w:num>
  <w:num w:numId="5">
    <w:abstractNumId w:val="6"/>
  </w:num>
  <w:num w:numId="6">
    <w:abstractNumId w:val="2"/>
  </w:num>
  <w:num w:numId="7">
    <w:abstractNumId w:val="7"/>
  </w:num>
  <w:num w:numId="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8E1"/>
    <w:rsid w:val="0000083A"/>
    <w:rsid w:val="000064D8"/>
    <w:rsid w:val="00006AA0"/>
    <w:rsid w:val="00010858"/>
    <w:rsid w:val="0001521E"/>
    <w:rsid w:val="00021D7E"/>
    <w:rsid w:val="00024B85"/>
    <w:rsid w:val="000333D0"/>
    <w:rsid w:val="000435D9"/>
    <w:rsid w:val="00043E60"/>
    <w:rsid w:val="00061F17"/>
    <w:rsid w:val="00063C45"/>
    <w:rsid w:val="00063FF3"/>
    <w:rsid w:val="00067F0B"/>
    <w:rsid w:val="00071FBF"/>
    <w:rsid w:val="00084795"/>
    <w:rsid w:val="000C2127"/>
    <w:rsid w:val="000D310A"/>
    <w:rsid w:val="000D3EB7"/>
    <w:rsid w:val="000D6809"/>
    <w:rsid w:val="000F494F"/>
    <w:rsid w:val="000F7C62"/>
    <w:rsid w:val="0010549A"/>
    <w:rsid w:val="00112EA9"/>
    <w:rsid w:val="0011598D"/>
    <w:rsid w:val="0011669E"/>
    <w:rsid w:val="00117FF2"/>
    <w:rsid w:val="00134573"/>
    <w:rsid w:val="001366C9"/>
    <w:rsid w:val="00142A56"/>
    <w:rsid w:val="00143A98"/>
    <w:rsid w:val="00150099"/>
    <w:rsid w:val="00160580"/>
    <w:rsid w:val="001624E4"/>
    <w:rsid w:val="00170AB8"/>
    <w:rsid w:val="00180C59"/>
    <w:rsid w:val="00184C00"/>
    <w:rsid w:val="001851D3"/>
    <w:rsid w:val="00194ACE"/>
    <w:rsid w:val="00196B9A"/>
    <w:rsid w:val="001C40D2"/>
    <w:rsid w:val="001D0C7D"/>
    <w:rsid w:val="001E2E2D"/>
    <w:rsid w:val="001E30AF"/>
    <w:rsid w:val="001E64C2"/>
    <w:rsid w:val="001F156F"/>
    <w:rsid w:val="0020126F"/>
    <w:rsid w:val="00205FFA"/>
    <w:rsid w:val="00230E37"/>
    <w:rsid w:val="00234996"/>
    <w:rsid w:val="00245306"/>
    <w:rsid w:val="00252E73"/>
    <w:rsid w:val="00261EDA"/>
    <w:rsid w:val="0027548C"/>
    <w:rsid w:val="00284AE4"/>
    <w:rsid w:val="00291BE8"/>
    <w:rsid w:val="00293CD2"/>
    <w:rsid w:val="002C08B3"/>
    <w:rsid w:val="002D030D"/>
    <w:rsid w:val="00300D39"/>
    <w:rsid w:val="003011A5"/>
    <w:rsid w:val="0030130C"/>
    <w:rsid w:val="003078C1"/>
    <w:rsid w:val="0031138E"/>
    <w:rsid w:val="00313E88"/>
    <w:rsid w:val="00332ABF"/>
    <w:rsid w:val="0033340C"/>
    <w:rsid w:val="00334592"/>
    <w:rsid w:val="003432ED"/>
    <w:rsid w:val="00352F4D"/>
    <w:rsid w:val="00361CC1"/>
    <w:rsid w:val="00375CAE"/>
    <w:rsid w:val="003809F2"/>
    <w:rsid w:val="003957DD"/>
    <w:rsid w:val="003B1428"/>
    <w:rsid w:val="003C0D29"/>
    <w:rsid w:val="003C5133"/>
    <w:rsid w:val="003E0715"/>
    <w:rsid w:val="003E7946"/>
    <w:rsid w:val="003F1AF9"/>
    <w:rsid w:val="003F538C"/>
    <w:rsid w:val="00412706"/>
    <w:rsid w:val="00421C06"/>
    <w:rsid w:val="00423A5F"/>
    <w:rsid w:val="00425FA4"/>
    <w:rsid w:val="00434877"/>
    <w:rsid w:val="00444254"/>
    <w:rsid w:val="00450E6B"/>
    <w:rsid w:val="00453E88"/>
    <w:rsid w:val="004553CD"/>
    <w:rsid w:val="0046104B"/>
    <w:rsid w:val="00473FAB"/>
    <w:rsid w:val="0048125B"/>
    <w:rsid w:val="00483B64"/>
    <w:rsid w:val="00483D51"/>
    <w:rsid w:val="004909B2"/>
    <w:rsid w:val="004C0AB9"/>
    <w:rsid w:val="004C6E45"/>
    <w:rsid w:val="004D0FD9"/>
    <w:rsid w:val="004D314F"/>
    <w:rsid w:val="004E120B"/>
    <w:rsid w:val="004E2C42"/>
    <w:rsid w:val="004E7B8A"/>
    <w:rsid w:val="004F11E2"/>
    <w:rsid w:val="0050195E"/>
    <w:rsid w:val="00511E94"/>
    <w:rsid w:val="0051540A"/>
    <w:rsid w:val="00517B69"/>
    <w:rsid w:val="00523F39"/>
    <w:rsid w:val="00524F59"/>
    <w:rsid w:val="00530E56"/>
    <w:rsid w:val="00534F5E"/>
    <w:rsid w:val="0053627E"/>
    <w:rsid w:val="00543870"/>
    <w:rsid w:val="00560647"/>
    <w:rsid w:val="0056182A"/>
    <w:rsid w:val="00575A7C"/>
    <w:rsid w:val="00577377"/>
    <w:rsid w:val="00585002"/>
    <w:rsid w:val="0059047F"/>
    <w:rsid w:val="00592108"/>
    <w:rsid w:val="005B29F3"/>
    <w:rsid w:val="005B4022"/>
    <w:rsid w:val="005B4DB5"/>
    <w:rsid w:val="005C3058"/>
    <w:rsid w:val="005D24C8"/>
    <w:rsid w:val="005D4FD5"/>
    <w:rsid w:val="005E2676"/>
    <w:rsid w:val="005F0FC9"/>
    <w:rsid w:val="005F55D1"/>
    <w:rsid w:val="006022B6"/>
    <w:rsid w:val="00611A1C"/>
    <w:rsid w:val="00612B8F"/>
    <w:rsid w:val="00622F00"/>
    <w:rsid w:val="006328B1"/>
    <w:rsid w:val="0063341D"/>
    <w:rsid w:val="0065235A"/>
    <w:rsid w:val="00652D8D"/>
    <w:rsid w:val="00654DD8"/>
    <w:rsid w:val="006621AA"/>
    <w:rsid w:val="00690132"/>
    <w:rsid w:val="00694F2C"/>
    <w:rsid w:val="006A7663"/>
    <w:rsid w:val="006B1A0B"/>
    <w:rsid w:val="006B735A"/>
    <w:rsid w:val="006D5BFF"/>
    <w:rsid w:val="006E7326"/>
    <w:rsid w:val="006F2E0F"/>
    <w:rsid w:val="00700522"/>
    <w:rsid w:val="007034A0"/>
    <w:rsid w:val="0070501A"/>
    <w:rsid w:val="00724C92"/>
    <w:rsid w:val="00731DCC"/>
    <w:rsid w:val="0073283E"/>
    <w:rsid w:val="0075536F"/>
    <w:rsid w:val="0076293C"/>
    <w:rsid w:val="007675E1"/>
    <w:rsid w:val="007879C4"/>
    <w:rsid w:val="00794F80"/>
    <w:rsid w:val="007956F9"/>
    <w:rsid w:val="007B2435"/>
    <w:rsid w:val="00807ADF"/>
    <w:rsid w:val="00821CC4"/>
    <w:rsid w:val="00823AC1"/>
    <w:rsid w:val="00832CB4"/>
    <w:rsid w:val="00836941"/>
    <w:rsid w:val="008400A1"/>
    <w:rsid w:val="00841A39"/>
    <w:rsid w:val="00844026"/>
    <w:rsid w:val="00850E30"/>
    <w:rsid w:val="008544F3"/>
    <w:rsid w:val="00862D7C"/>
    <w:rsid w:val="00882EE6"/>
    <w:rsid w:val="00883A50"/>
    <w:rsid w:val="0088443C"/>
    <w:rsid w:val="0089190D"/>
    <w:rsid w:val="00891F39"/>
    <w:rsid w:val="00893BE1"/>
    <w:rsid w:val="008A405A"/>
    <w:rsid w:val="008B2346"/>
    <w:rsid w:val="008B3E12"/>
    <w:rsid w:val="008B7C6F"/>
    <w:rsid w:val="008E45C2"/>
    <w:rsid w:val="008E4C05"/>
    <w:rsid w:val="008E5629"/>
    <w:rsid w:val="008F2053"/>
    <w:rsid w:val="009011A7"/>
    <w:rsid w:val="00904531"/>
    <w:rsid w:val="00910EEA"/>
    <w:rsid w:val="00911136"/>
    <w:rsid w:val="00914EF3"/>
    <w:rsid w:val="0091528F"/>
    <w:rsid w:val="00936F3C"/>
    <w:rsid w:val="00943569"/>
    <w:rsid w:val="00946AB6"/>
    <w:rsid w:val="00952092"/>
    <w:rsid w:val="009533F9"/>
    <w:rsid w:val="00965D9D"/>
    <w:rsid w:val="00972B91"/>
    <w:rsid w:val="00986488"/>
    <w:rsid w:val="00991118"/>
    <w:rsid w:val="0099338C"/>
    <w:rsid w:val="009A1347"/>
    <w:rsid w:val="009B2C4A"/>
    <w:rsid w:val="009C313B"/>
    <w:rsid w:val="009E1F8C"/>
    <w:rsid w:val="009E7E74"/>
    <w:rsid w:val="009F0C7A"/>
    <w:rsid w:val="009F79F4"/>
    <w:rsid w:val="00A031D2"/>
    <w:rsid w:val="00A03B6B"/>
    <w:rsid w:val="00A1196A"/>
    <w:rsid w:val="00A11C65"/>
    <w:rsid w:val="00A13FA2"/>
    <w:rsid w:val="00A450DC"/>
    <w:rsid w:val="00A51168"/>
    <w:rsid w:val="00A84D0B"/>
    <w:rsid w:val="00A85A9D"/>
    <w:rsid w:val="00A96EB1"/>
    <w:rsid w:val="00AD3F9A"/>
    <w:rsid w:val="00AD709C"/>
    <w:rsid w:val="00AD78EE"/>
    <w:rsid w:val="00AF156E"/>
    <w:rsid w:val="00AF58AC"/>
    <w:rsid w:val="00B278B2"/>
    <w:rsid w:val="00B3580E"/>
    <w:rsid w:val="00B41219"/>
    <w:rsid w:val="00B43FB7"/>
    <w:rsid w:val="00B450B8"/>
    <w:rsid w:val="00B5496A"/>
    <w:rsid w:val="00B735FF"/>
    <w:rsid w:val="00B93944"/>
    <w:rsid w:val="00B97320"/>
    <w:rsid w:val="00BA35AF"/>
    <w:rsid w:val="00BA741E"/>
    <w:rsid w:val="00BD407A"/>
    <w:rsid w:val="00BD6E62"/>
    <w:rsid w:val="00BE1723"/>
    <w:rsid w:val="00BE2B4C"/>
    <w:rsid w:val="00BE4184"/>
    <w:rsid w:val="00BE7816"/>
    <w:rsid w:val="00BE7AD9"/>
    <w:rsid w:val="00BF0A56"/>
    <w:rsid w:val="00BF1D8C"/>
    <w:rsid w:val="00BF4743"/>
    <w:rsid w:val="00BF69B1"/>
    <w:rsid w:val="00C016C2"/>
    <w:rsid w:val="00C03576"/>
    <w:rsid w:val="00C1158B"/>
    <w:rsid w:val="00C13B9C"/>
    <w:rsid w:val="00C21B93"/>
    <w:rsid w:val="00C24AC2"/>
    <w:rsid w:val="00C311E2"/>
    <w:rsid w:val="00C31DB9"/>
    <w:rsid w:val="00C33959"/>
    <w:rsid w:val="00C36F39"/>
    <w:rsid w:val="00C4628B"/>
    <w:rsid w:val="00C60DDB"/>
    <w:rsid w:val="00C64130"/>
    <w:rsid w:val="00C820A7"/>
    <w:rsid w:val="00C94BA8"/>
    <w:rsid w:val="00CA2BD4"/>
    <w:rsid w:val="00CA57DC"/>
    <w:rsid w:val="00CA629E"/>
    <w:rsid w:val="00CB0D8E"/>
    <w:rsid w:val="00CC4074"/>
    <w:rsid w:val="00CC7C45"/>
    <w:rsid w:val="00CD2F5A"/>
    <w:rsid w:val="00CD7C84"/>
    <w:rsid w:val="00CD7D10"/>
    <w:rsid w:val="00CE297C"/>
    <w:rsid w:val="00CE3E02"/>
    <w:rsid w:val="00CE7BD2"/>
    <w:rsid w:val="00CF1E25"/>
    <w:rsid w:val="00CF5157"/>
    <w:rsid w:val="00CF7484"/>
    <w:rsid w:val="00D142C5"/>
    <w:rsid w:val="00D204FA"/>
    <w:rsid w:val="00D358E1"/>
    <w:rsid w:val="00D46D80"/>
    <w:rsid w:val="00D54808"/>
    <w:rsid w:val="00D65663"/>
    <w:rsid w:val="00D906FB"/>
    <w:rsid w:val="00D931A4"/>
    <w:rsid w:val="00DA132A"/>
    <w:rsid w:val="00DB064A"/>
    <w:rsid w:val="00DB29BA"/>
    <w:rsid w:val="00DD792E"/>
    <w:rsid w:val="00DF6E88"/>
    <w:rsid w:val="00E14A06"/>
    <w:rsid w:val="00E1524C"/>
    <w:rsid w:val="00E51B27"/>
    <w:rsid w:val="00E52B33"/>
    <w:rsid w:val="00E55324"/>
    <w:rsid w:val="00E645F3"/>
    <w:rsid w:val="00E65A66"/>
    <w:rsid w:val="00E67CC9"/>
    <w:rsid w:val="00E70E40"/>
    <w:rsid w:val="00E71E6B"/>
    <w:rsid w:val="00E75479"/>
    <w:rsid w:val="00E8774B"/>
    <w:rsid w:val="00E91285"/>
    <w:rsid w:val="00E92E1C"/>
    <w:rsid w:val="00ED2B2E"/>
    <w:rsid w:val="00EE2BD2"/>
    <w:rsid w:val="00EF0B76"/>
    <w:rsid w:val="00EF541B"/>
    <w:rsid w:val="00F0371C"/>
    <w:rsid w:val="00F34D32"/>
    <w:rsid w:val="00F53403"/>
    <w:rsid w:val="00FA61C7"/>
    <w:rsid w:val="00FA7011"/>
    <w:rsid w:val="00FA7210"/>
    <w:rsid w:val="00FB7F03"/>
    <w:rsid w:val="00FC20E1"/>
    <w:rsid w:val="00FC7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4358511"/>
  <w15:docId w15:val="{1F324E55-A013-4173-837D-DD821625B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58E1"/>
    <w:pPr>
      <w:spacing w:after="0" w:line="240" w:lineRule="auto"/>
    </w:pPr>
    <w:rPr>
      <w:rFonts w:ascii="Arial" w:eastAsia="Times New Roman" w:hAnsi="Arial" w:cs="Tms Rmn"/>
      <w:sz w:val="20"/>
      <w:szCs w:val="20"/>
    </w:rPr>
  </w:style>
  <w:style w:type="paragraph" w:styleId="Heading1">
    <w:name w:val="heading 1"/>
    <w:basedOn w:val="Normal"/>
    <w:next w:val="Normal"/>
    <w:link w:val="Heading1Char"/>
    <w:uiPriority w:val="9"/>
    <w:qFormat/>
    <w:rsid w:val="00BE4184"/>
    <w:pPr>
      <w:keepNext/>
      <w:keepLines/>
      <w:numPr>
        <w:numId w:val="4"/>
      </w:numPr>
      <w:jc w:val="center"/>
      <w:outlineLvl w:val="0"/>
    </w:pPr>
    <w:rPr>
      <w:rFonts w:ascii="Arial Bold" w:eastAsiaTheme="majorEastAsia" w:hAnsi="Arial Bold" w:cstheme="majorBidi"/>
      <w:b/>
      <w:bCs/>
      <w:caps/>
      <w:sz w:val="28"/>
      <w:szCs w:val="28"/>
      <w:u w:val="single"/>
    </w:rPr>
  </w:style>
  <w:style w:type="paragraph" w:styleId="Heading2">
    <w:name w:val="heading 2"/>
    <w:basedOn w:val="Normal"/>
    <w:next w:val="Normal"/>
    <w:link w:val="Heading2Char"/>
    <w:autoRedefine/>
    <w:uiPriority w:val="9"/>
    <w:unhideWhenUsed/>
    <w:qFormat/>
    <w:rsid w:val="003011A5"/>
    <w:pPr>
      <w:keepNext/>
      <w:keepLines/>
      <w:numPr>
        <w:ilvl w:val="1"/>
        <w:numId w:val="4"/>
      </w:numPr>
      <w:outlineLvl w:val="1"/>
    </w:pPr>
    <w:rPr>
      <w:rFonts w:ascii="Arial Bold" w:eastAsiaTheme="majorEastAsia" w:hAnsi="Arial Bold" w:cstheme="majorBidi"/>
      <w:b/>
      <w:bCs/>
      <w:caps/>
      <w:szCs w:val="26"/>
      <w:u w:val="single"/>
    </w:rPr>
  </w:style>
  <w:style w:type="paragraph" w:styleId="Heading3">
    <w:name w:val="heading 3"/>
    <w:basedOn w:val="Normal"/>
    <w:next w:val="Normal"/>
    <w:link w:val="Heading3Char"/>
    <w:uiPriority w:val="9"/>
    <w:semiHidden/>
    <w:unhideWhenUsed/>
    <w:qFormat/>
    <w:rsid w:val="0070501A"/>
    <w:pPr>
      <w:keepNext/>
      <w:keepLines/>
      <w:spacing w:before="20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184"/>
    <w:rPr>
      <w:rFonts w:ascii="Arial Bold" w:eastAsiaTheme="majorEastAsia" w:hAnsi="Arial Bold" w:cstheme="majorBidi"/>
      <w:b/>
      <w:bCs/>
      <w:caps/>
      <w:sz w:val="28"/>
      <w:szCs w:val="28"/>
      <w:u w:val="single"/>
    </w:rPr>
  </w:style>
  <w:style w:type="character" w:customStyle="1" w:styleId="Heading2Char">
    <w:name w:val="Heading 2 Char"/>
    <w:basedOn w:val="DefaultParagraphFont"/>
    <w:link w:val="Heading2"/>
    <w:uiPriority w:val="9"/>
    <w:rsid w:val="003011A5"/>
    <w:rPr>
      <w:rFonts w:ascii="Arial Bold" w:eastAsiaTheme="majorEastAsia" w:hAnsi="Arial Bold" w:cstheme="majorBidi"/>
      <w:b/>
      <w:bCs/>
      <w:caps/>
      <w:sz w:val="20"/>
      <w:szCs w:val="26"/>
      <w:u w:val="single"/>
    </w:rPr>
  </w:style>
  <w:style w:type="character" w:customStyle="1" w:styleId="Heading3Char">
    <w:name w:val="Heading 3 Char"/>
    <w:basedOn w:val="DefaultParagraphFont"/>
    <w:link w:val="Heading3"/>
    <w:uiPriority w:val="9"/>
    <w:semiHidden/>
    <w:rsid w:val="0070501A"/>
    <w:rPr>
      <w:rFonts w:ascii="Arial" w:eastAsiaTheme="majorEastAsia" w:hAnsi="Arial" w:cstheme="majorBidi"/>
      <w:b/>
      <w:bCs/>
      <w:color w:val="000000" w:themeColor="text1"/>
      <w:sz w:val="20"/>
    </w:rPr>
  </w:style>
  <w:style w:type="character" w:styleId="Hyperlink">
    <w:name w:val="Hyperlink"/>
    <w:uiPriority w:val="99"/>
    <w:rsid w:val="00D358E1"/>
    <w:rPr>
      <w:color w:val="0000FF"/>
      <w:u w:val="single"/>
    </w:rPr>
  </w:style>
  <w:style w:type="paragraph" w:styleId="Header">
    <w:name w:val="header"/>
    <w:aliases w:val="Normal 2"/>
    <w:basedOn w:val="Normal"/>
    <w:link w:val="HeaderChar"/>
    <w:unhideWhenUsed/>
    <w:rsid w:val="00ED2B2E"/>
    <w:pPr>
      <w:tabs>
        <w:tab w:val="center" w:pos="4680"/>
        <w:tab w:val="right" w:pos="9360"/>
      </w:tabs>
    </w:pPr>
  </w:style>
  <w:style w:type="character" w:customStyle="1" w:styleId="HeaderChar">
    <w:name w:val="Header Char"/>
    <w:aliases w:val="Normal 2 Char"/>
    <w:basedOn w:val="DefaultParagraphFont"/>
    <w:link w:val="Header"/>
    <w:rsid w:val="00ED2B2E"/>
    <w:rPr>
      <w:rFonts w:ascii="Arial" w:eastAsia="Times New Roman" w:hAnsi="Arial" w:cs="Tms Rmn"/>
      <w:sz w:val="20"/>
      <w:szCs w:val="20"/>
    </w:rPr>
  </w:style>
  <w:style w:type="paragraph" w:styleId="Footer">
    <w:name w:val="footer"/>
    <w:basedOn w:val="Normal"/>
    <w:link w:val="FooterChar"/>
    <w:uiPriority w:val="99"/>
    <w:unhideWhenUsed/>
    <w:rsid w:val="00ED2B2E"/>
    <w:pPr>
      <w:tabs>
        <w:tab w:val="center" w:pos="4680"/>
        <w:tab w:val="right" w:pos="9360"/>
      </w:tabs>
    </w:pPr>
  </w:style>
  <w:style w:type="character" w:customStyle="1" w:styleId="FooterChar">
    <w:name w:val="Footer Char"/>
    <w:basedOn w:val="DefaultParagraphFont"/>
    <w:link w:val="Footer"/>
    <w:uiPriority w:val="99"/>
    <w:rsid w:val="00ED2B2E"/>
    <w:rPr>
      <w:rFonts w:ascii="Arial" w:eastAsia="Times New Roman" w:hAnsi="Arial" w:cs="Tms Rmn"/>
      <w:sz w:val="20"/>
      <w:szCs w:val="20"/>
    </w:rPr>
  </w:style>
  <w:style w:type="paragraph" w:styleId="BalloonText">
    <w:name w:val="Balloon Text"/>
    <w:basedOn w:val="Normal"/>
    <w:link w:val="BalloonTextChar"/>
    <w:uiPriority w:val="99"/>
    <w:semiHidden/>
    <w:unhideWhenUsed/>
    <w:rsid w:val="00ED2B2E"/>
    <w:rPr>
      <w:rFonts w:ascii="Tahoma" w:hAnsi="Tahoma" w:cs="Tahoma"/>
      <w:sz w:val="16"/>
      <w:szCs w:val="16"/>
    </w:rPr>
  </w:style>
  <w:style w:type="character" w:customStyle="1" w:styleId="BalloonTextChar">
    <w:name w:val="Balloon Text Char"/>
    <w:basedOn w:val="DefaultParagraphFont"/>
    <w:link w:val="BalloonText"/>
    <w:uiPriority w:val="99"/>
    <w:semiHidden/>
    <w:rsid w:val="00ED2B2E"/>
    <w:rPr>
      <w:rFonts w:ascii="Tahoma" w:eastAsia="Times New Roman" w:hAnsi="Tahoma" w:cs="Tahoma"/>
      <w:sz w:val="16"/>
      <w:szCs w:val="16"/>
    </w:rPr>
  </w:style>
  <w:style w:type="character" w:styleId="PageNumber">
    <w:name w:val="page number"/>
    <w:uiPriority w:val="99"/>
    <w:rsid w:val="00ED2B2E"/>
    <w:rPr>
      <w:rFonts w:ascii="Arial" w:hAnsi="Arial"/>
      <w:sz w:val="18"/>
    </w:rPr>
  </w:style>
  <w:style w:type="paragraph" w:styleId="ListParagraph">
    <w:name w:val="List Paragraph"/>
    <w:basedOn w:val="Normal"/>
    <w:link w:val="ListParagraphChar"/>
    <w:uiPriority w:val="34"/>
    <w:qFormat/>
    <w:rsid w:val="00ED2B2E"/>
    <w:pPr>
      <w:ind w:left="720"/>
    </w:pPr>
  </w:style>
  <w:style w:type="character" w:customStyle="1" w:styleId="ListParagraphChar">
    <w:name w:val="List Paragraph Char"/>
    <w:basedOn w:val="DefaultParagraphFont"/>
    <w:link w:val="ListParagraph"/>
    <w:uiPriority w:val="34"/>
    <w:rsid w:val="00ED2B2E"/>
    <w:rPr>
      <w:rFonts w:ascii="Arial" w:eastAsia="Times New Roman" w:hAnsi="Arial" w:cs="Tms Rmn"/>
      <w:sz w:val="20"/>
      <w:szCs w:val="20"/>
    </w:rPr>
  </w:style>
  <w:style w:type="paragraph" w:customStyle="1" w:styleId="Style3">
    <w:name w:val="Style3"/>
    <w:basedOn w:val="Normal"/>
    <w:rsid w:val="009C313B"/>
    <w:pPr>
      <w:ind w:left="1728" w:hanging="576"/>
    </w:pPr>
    <w:rPr>
      <w:rFonts w:cs="Arial"/>
      <w:sz w:val="22"/>
      <w:szCs w:val="22"/>
    </w:rPr>
  </w:style>
  <w:style w:type="paragraph" w:styleId="BlockText">
    <w:name w:val="Block Text"/>
    <w:basedOn w:val="Normal"/>
    <w:rsid w:val="009C313B"/>
    <w:pPr>
      <w:widowControl w:val="0"/>
      <w:tabs>
        <w:tab w:val="left" w:pos="2160"/>
        <w:tab w:val="left" w:pos="2760"/>
        <w:tab w:val="left" w:pos="3360"/>
        <w:tab w:val="left" w:pos="3960"/>
        <w:tab w:val="left" w:pos="4560"/>
        <w:tab w:val="left" w:pos="5160"/>
        <w:tab w:val="left" w:pos="5760"/>
        <w:tab w:val="left" w:pos="6360"/>
        <w:tab w:val="left" w:pos="6960"/>
        <w:tab w:val="left" w:pos="7560"/>
        <w:tab w:val="left" w:pos="8160"/>
        <w:tab w:val="left" w:pos="8760"/>
        <w:tab w:val="left" w:pos="9360"/>
        <w:tab w:val="left" w:pos="9960"/>
        <w:tab w:val="left" w:pos="10080"/>
        <w:tab w:val="left" w:pos="10800"/>
      </w:tabs>
      <w:autoSpaceDE w:val="0"/>
      <w:autoSpaceDN w:val="0"/>
      <w:adjustRightInd w:val="0"/>
      <w:ind w:left="1440" w:right="1320"/>
    </w:pPr>
    <w:rPr>
      <w:rFonts w:ascii="Tms Rmn" w:hAnsi="Tms Rmn" w:cs="Times New Roman"/>
      <w:sz w:val="22"/>
      <w:szCs w:val="22"/>
    </w:rPr>
  </w:style>
  <w:style w:type="paragraph" w:customStyle="1" w:styleId="twoeight">
    <w:name w:val="twoeight"/>
    <w:basedOn w:val="Normal"/>
    <w:rsid w:val="009C313B"/>
  </w:style>
  <w:style w:type="numbering" w:customStyle="1" w:styleId="Style1">
    <w:name w:val="Style1"/>
    <w:uiPriority w:val="99"/>
    <w:rsid w:val="009C313B"/>
    <w:pPr>
      <w:numPr>
        <w:numId w:val="1"/>
      </w:numPr>
    </w:pPr>
  </w:style>
  <w:style w:type="numbering" w:customStyle="1" w:styleId="Style2">
    <w:name w:val="Style2"/>
    <w:uiPriority w:val="99"/>
    <w:rsid w:val="00112EA9"/>
    <w:pPr>
      <w:numPr>
        <w:numId w:val="2"/>
      </w:numPr>
    </w:pPr>
  </w:style>
  <w:style w:type="paragraph" w:styleId="BodyTextIndent">
    <w:name w:val="Body Text Indent"/>
    <w:basedOn w:val="Normal"/>
    <w:link w:val="BodyTextIndentChar"/>
    <w:rsid w:val="00D54808"/>
    <w:pPr>
      <w:tabs>
        <w:tab w:val="left" w:pos="720"/>
        <w:tab w:val="left" w:pos="1320"/>
        <w:tab w:val="left" w:pos="1920"/>
        <w:tab w:val="left" w:pos="2520"/>
        <w:tab w:val="left" w:pos="3120"/>
        <w:tab w:val="left" w:pos="3720"/>
        <w:tab w:val="left" w:pos="4320"/>
        <w:tab w:val="left" w:pos="4920"/>
        <w:tab w:val="left" w:pos="5520"/>
        <w:tab w:val="left" w:pos="6120"/>
        <w:tab w:val="left" w:pos="6720"/>
        <w:tab w:val="left" w:pos="7320"/>
        <w:tab w:val="left" w:pos="7920"/>
        <w:tab w:val="left" w:pos="8520"/>
      </w:tabs>
      <w:ind w:right="756"/>
    </w:pPr>
    <w:rPr>
      <w:rFonts w:cs="Arial"/>
      <w:color w:val="000000"/>
    </w:rPr>
  </w:style>
  <w:style w:type="character" w:customStyle="1" w:styleId="BodyTextIndentChar">
    <w:name w:val="Body Text Indent Char"/>
    <w:basedOn w:val="DefaultParagraphFont"/>
    <w:link w:val="BodyTextIndent"/>
    <w:rsid w:val="00D54808"/>
    <w:rPr>
      <w:rFonts w:ascii="Arial" w:eastAsia="Times New Roman" w:hAnsi="Arial" w:cs="Arial"/>
      <w:color w:val="000000"/>
      <w:sz w:val="20"/>
      <w:szCs w:val="20"/>
    </w:rPr>
  </w:style>
  <w:style w:type="paragraph" w:styleId="Title">
    <w:name w:val="Title"/>
    <w:basedOn w:val="Normal"/>
    <w:link w:val="TitleChar"/>
    <w:qFormat/>
    <w:rsid w:val="00D54808"/>
    <w:pPr>
      <w:jc w:val="center"/>
    </w:pPr>
    <w:rPr>
      <w:rFonts w:cs="Times New Roman"/>
      <w:b/>
      <w:sz w:val="24"/>
    </w:rPr>
  </w:style>
  <w:style w:type="character" w:customStyle="1" w:styleId="TitleChar">
    <w:name w:val="Title Char"/>
    <w:basedOn w:val="DefaultParagraphFont"/>
    <w:link w:val="Title"/>
    <w:rsid w:val="00D54808"/>
    <w:rPr>
      <w:rFonts w:ascii="Arial" w:eastAsia="Times New Roman" w:hAnsi="Arial" w:cs="Times New Roman"/>
      <w:b/>
      <w:sz w:val="24"/>
      <w:szCs w:val="20"/>
    </w:rPr>
  </w:style>
  <w:style w:type="paragraph" w:styleId="BodyText">
    <w:name w:val="Body Text"/>
    <w:basedOn w:val="Normal"/>
    <w:link w:val="BodyTextChar"/>
    <w:uiPriority w:val="99"/>
    <w:semiHidden/>
    <w:unhideWhenUsed/>
    <w:rsid w:val="00D54808"/>
    <w:pPr>
      <w:spacing w:after="120"/>
    </w:pPr>
  </w:style>
  <w:style w:type="character" w:customStyle="1" w:styleId="BodyTextChar">
    <w:name w:val="Body Text Char"/>
    <w:basedOn w:val="DefaultParagraphFont"/>
    <w:link w:val="BodyText"/>
    <w:uiPriority w:val="99"/>
    <w:semiHidden/>
    <w:rsid w:val="00D54808"/>
    <w:rPr>
      <w:rFonts w:ascii="Arial" w:eastAsia="Times New Roman" w:hAnsi="Arial" w:cs="Tms Rmn"/>
      <w:sz w:val="20"/>
      <w:szCs w:val="20"/>
    </w:rPr>
  </w:style>
  <w:style w:type="character" w:styleId="CommentReference">
    <w:name w:val="annotation reference"/>
    <w:basedOn w:val="DefaultParagraphFont"/>
    <w:semiHidden/>
    <w:unhideWhenUsed/>
    <w:rsid w:val="003C5133"/>
    <w:rPr>
      <w:sz w:val="16"/>
      <w:szCs w:val="16"/>
    </w:rPr>
  </w:style>
  <w:style w:type="paragraph" w:styleId="CommentText">
    <w:name w:val="annotation text"/>
    <w:basedOn w:val="Normal"/>
    <w:link w:val="CommentTextChar"/>
    <w:unhideWhenUsed/>
    <w:rsid w:val="003C5133"/>
  </w:style>
  <w:style w:type="character" w:customStyle="1" w:styleId="CommentTextChar">
    <w:name w:val="Comment Text Char"/>
    <w:basedOn w:val="DefaultParagraphFont"/>
    <w:link w:val="CommentText"/>
    <w:rsid w:val="003C5133"/>
    <w:rPr>
      <w:rFonts w:ascii="Arial" w:eastAsia="Times New Roman" w:hAnsi="Arial" w:cs="Tms Rmn"/>
      <w:sz w:val="20"/>
      <w:szCs w:val="20"/>
    </w:rPr>
  </w:style>
  <w:style w:type="paragraph" w:styleId="CommentSubject">
    <w:name w:val="annotation subject"/>
    <w:basedOn w:val="CommentText"/>
    <w:next w:val="CommentText"/>
    <w:link w:val="CommentSubjectChar"/>
    <w:uiPriority w:val="99"/>
    <w:semiHidden/>
    <w:unhideWhenUsed/>
    <w:rsid w:val="003C5133"/>
    <w:rPr>
      <w:b/>
      <w:bCs/>
    </w:rPr>
  </w:style>
  <w:style w:type="character" w:customStyle="1" w:styleId="CommentSubjectChar">
    <w:name w:val="Comment Subject Char"/>
    <w:basedOn w:val="CommentTextChar"/>
    <w:link w:val="CommentSubject"/>
    <w:uiPriority w:val="99"/>
    <w:semiHidden/>
    <w:rsid w:val="003C5133"/>
    <w:rPr>
      <w:rFonts w:ascii="Arial" w:eastAsia="Times New Roman" w:hAnsi="Arial" w:cs="Tms Rmn"/>
      <w:b/>
      <w:bCs/>
      <w:sz w:val="20"/>
      <w:szCs w:val="20"/>
    </w:rPr>
  </w:style>
  <w:style w:type="paragraph" w:styleId="TOC5">
    <w:name w:val="toc 5"/>
    <w:basedOn w:val="Normal"/>
    <w:next w:val="Normal"/>
    <w:autoRedefine/>
    <w:uiPriority w:val="39"/>
    <w:semiHidden/>
    <w:unhideWhenUsed/>
    <w:rsid w:val="00332ABF"/>
    <w:pPr>
      <w:ind w:left="800"/>
    </w:pPr>
  </w:style>
  <w:style w:type="paragraph" w:customStyle="1" w:styleId="Nfour">
    <w:name w:val="Nfour"/>
    <w:basedOn w:val="Normal"/>
    <w:rsid w:val="00612B8F"/>
    <w:pPr>
      <w:spacing w:before="120" w:after="200"/>
      <w:ind w:left="720"/>
    </w:pPr>
    <w:rPr>
      <w:rFonts w:cs="Arial"/>
      <w:sz w:val="24"/>
      <w:szCs w:val="24"/>
    </w:rPr>
  </w:style>
  <w:style w:type="paragraph" w:customStyle="1" w:styleId="para1">
    <w:name w:val="para1"/>
    <w:basedOn w:val="Normal"/>
    <w:rsid w:val="008B3E12"/>
    <w:pPr>
      <w:spacing w:before="240" w:after="120"/>
      <w:ind w:left="1440"/>
      <w:jc w:val="both"/>
    </w:pPr>
    <w:rPr>
      <w:rFonts w:ascii="Palatino" w:hAnsi="Palatino" w:cs="Times New Roman"/>
      <w:sz w:val="24"/>
      <w:szCs w:val="24"/>
    </w:rPr>
  </w:style>
  <w:style w:type="table" w:styleId="TableGrid">
    <w:name w:val="Table Grid"/>
    <w:basedOn w:val="TableNormal"/>
    <w:uiPriority w:val="59"/>
    <w:rsid w:val="00731DC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ListParagraph"/>
    <w:link w:val="Style7Char"/>
    <w:qFormat/>
    <w:rsid w:val="0076293C"/>
    <w:pPr>
      <w:ind w:left="0"/>
    </w:pPr>
  </w:style>
  <w:style w:type="character" w:customStyle="1" w:styleId="Style7Char">
    <w:name w:val="Style7 Char"/>
    <w:basedOn w:val="ListParagraphChar"/>
    <w:link w:val="Style7"/>
    <w:rsid w:val="0076293C"/>
    <w:rPr>
      <w:rFonts w:ascii="Arial" w:eastAsia="Times New Roman" w:hAnsi="Arial" w:cs="Tms Rmn"/>
      <w:sz w:val="20"/>
      <w:szCs w:val="20"/>
    </w:rPr>
  </w:style>
  <w:style w:type="paragraph" w:styleId="TOC1">
    <w:name w:val="toc 1"/>
    <w:basedOn w:val="Normal"/>
    <w:next w:val="Normal"/>
    <w:autoRedefine/>
    <w:uiPriority w:val="39"/>
    <w:unhideWhenUsed/>
    <w:qFormat/>
    <w:rsid w:val="003F1AF9"/>
    <w:pPr>
      <w:tabs>
        <w:tab w:val="right" w:leader="dot" w:pos="5030"/>
      </w:tabs>
      <w:spacing w:before="20" w:after="20"/>
    </w:pPr>
    <w:rPr>
      <w:b/>
      <w:caps/>
    </w:rPr>
  </w:style>
  <w:style w:type="paragraph" w:styleId="TOC2">
    <w:name w:val="toc 2"/>
    <w:basedOn w:val="Normal"/>
    <w:next w:val="Normal"/>
    <w:autoRedefine/>
    <w:uiPriority w:val="39"/>
    <w:unhideWhenUsed/>
    <w:qFormat/>
    <w:rsid w:val="003F1AF9"/>
    <w:pPr>
      <w:tabs>
        <w:tab w:val="left" w:pos="1100"/>
        <w:tab w:val="right" w:leader="dot" w:pos="10790"/>
      </w:tabs>
      <w:ind w:left="778" w:hanging="576"/>
    </w:pPr>
    <w:rPr>
      <w:caps/>
      <w:noProof/>
      <w:color w:val="000000" w:themeColor="text1"/>
    </w:rPr>
  </w:style>
  <w:style w:type="paragraph" w:styleId="TOCHeading">
    <w:name w:val="TOC Heading"/>
    <w:basedOn w:val="Heading1"/>
    <w:next w:val="Normal"/>
    <w:uiPriority w:val="39"/>
    <w:semiHidden/>
    <w:unhideWhenUsed/>
    <w:qFormat/>
    <w:rsid w:val="0001521E"/>
    <w:pPr>
      <w:spacing w:before="480" w:line="276" w:lineRule="auto"/>
      <w:jc w:val="left"/>
      <w:outlineLvl w:val="9"/>
    </w:pPr>
    <w:rPr>
      <w:rFonts w:asciiTheme="majorHAnsi" w:hAnsiTheme="majorHAnsi"/>
      <w:caps w:val="0"/>
      <w:color w:val="365F91" w:themeColor="accent1" w:themeShade="BF"/>
      <w:u w:val="none"/>
      <w:lang w:eastAsia="ja-JP"/>
    </w:rPr>
  </w:style>
  <w:style w:type="paragraph" w:styleId="TOC3">
    <w:name w:val="toc 3"/>
    <w:basedOn w:val="Normal"/>
    <w:next w:val="Normal"/>
    <w:autoRedefine/>
    <w:uiPriority w:val="39"/>
    <w:semiHidden/>
    <w:unhideWhenUsed/>
    <w:qFormat/>
    <w:rsid w:val="0001521E"/>
    <w:pPr>
      <w:spacing w:after="100" w:line="276" w:lineRule="auto"/>
      <w:ind w:left="440"/>
    </w:pPr>
    <w:rPr>
      <w:rFonts w:asciiTheme="minorHAnsi" w:eastAsiaTheme="minorEastAsia" w:hAnsiTheme="minorHAnsi" w:cstheme="minorBidi"/>
      <w:sz w:val="22"/>
      <w:szCs w:val="22"/>
      <w:lang w:eastAsia="ja-JP"/>
    </w:rPr>
  </w:style>
  <w:style w:type="numbering" w:customStyle="1" w:styleId="Style4">
    <w:name w:val="Style4"/>
    <w:uiPriority w:val="99"/>
    <w:rsid w:val="00C4628B"/>
    <w:pPr>
      <w:numPr>
        <w:numId w:val="3"/>
      </w:numPr>
    </w:pPr>
  </w:style>
  <w:style w:type="character" w:styleId="Emphasis">
    <w:name w:val="Emphasis"/>
    <w:basedOn w:val="DefaultParagraphFont"/>
    <w:uiPriority w:val="20"/>
    <w:qFormat/>
    <w:rsid w:val="008E5629"/>
    <w:rPr>
      <w:b/>
      <w:bCs/>
      <w:i w:val="0"/>
      <w:iCs w:val="0"/>
    </w:rPr>
  </w:style>
  <w:style w:type="paragraph" w:customStyle="1" w:styleId="Default">
    <w:name w:val="Default"/>
    <w:rsid w:val="00CA2BD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531873">
      <w:bodyDiv w:val="1"/>
      <w:marLeft w:val="0"/>
      <w:marRight w:val="0"/>
      <w:marTop w:val="0"/>
      <w:marBottom w:val="0"/>
      <w:divBdr>
        <w:top w:val="none" w:sz="0" w:space="0" w:color="auto"/>
        <w:left w:val="none" w:sz="0" w:space="0" w:color="auto"/>
        <w:bottom w:val="none" w:sz="0" w:space="0" w:color="auto"/>
        <w:right w:val="none" w:sz="0" w:space="0" w:color="auto"/>
      </w:divBdr>
    </w:div>
    <w:div w:id="168520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7DEB1-C795-41B6-9850-F4B021F0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1100</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DFA</Company>
  <LinksUpToDate>false</LinksUpToDate>
  <CharactersWithSpaces>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 Shane Phillips</dc:creator>
  <cp:lastModifiedBy>Melissa Greene</cp:lastModifiedBy>
  <cp:revision>2</cp:revision>
  <cp:lastPrinted>2016-07-12T15:41:00Z</cp:lastPrinted>
  <dcterms:created xsi:type="dcterms:W3CDTF">2018-03-07T19:27:00Z</dcterms:created>
  <dcterms:modified xsi:type="dcterms:W3CDTF">2018-03-07T19:27:00Z</dcterms:modified>
</cp:coreProperties>
</file>